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DCA0" w14:textId="77777777" w:rsidR="005E1FED" w:rsidRPr="00154134" w:rsidRDefault="005E1FED" w:rsidP="008E71FD">
      <w:pPr>
        <w:spacing w:line="480" w:lineRule="auto"/>
        <w:jc w:val="center"/>
        <w:rPr>
          <w:rFonts w:ascii="Times New Roman" w:hAnsi="Times New Roman" w:cs="Times New Roman"/>
        </w:rPr>
      </w:pPr>
    </w:p>
    <w:p w14:paraId="5029CD3A" w14:textId="77777777" w:rsidR="00BC02A1" w:rsidRPr="00154134" w:rsidRDefault="00BC02A1" w:rsidP="008E71FD">
      <w:pPr>
        <w:spacing w:line="480" w:lineRule="auto"/>
        <w:jc w:val="center"/>
        <w:rPr>
          <w:rFonts w:ascii="Times New Roman" w:hAnsi="Times New Roman" w:cs="Times New Roman"/>
        </w:rPr>
      </w:pPr>
    </w:p>
    <w:p w14:paraId="6EB30182" w14:textId="77777777" w:rsidR="005E1FED" w:rsidRDefault="005E1FED" w:rsidP="008E71FD">
      <w:pPr>
        <w:spacing w:line="480" w:lineRule="auto"/>
        <w:jc w:val="center"/>
        <w:rPr>
          <w:rFonts w:ascii="Times New Roman" w:hAnsi="Times New Roman" w:cs="Times New Roman"/>
        </w:rPr>
      </w:pPr>
    </w:p>
    <w:p w14:paraId="47421ED8" w14:textId="77777777" w:rsidR="004A6DA6" w:rsidRPr="00154134" w:rsidRDefault="004A6DA6" w:rsidP="008E71FD">
      <w:pPr>
        <w:spacing w:line="480" w:lineRule="auto"/>
        <w:jc w:val="center"/>
        <w:rPr>
          <w:rFonts w:ascii="Times New Roman" w:hAnsi="Times New Roman" w:cs="Times New Roman"/>
        </w:rPr>
      </w:pPr>
    </w:p>
    <w:p w14:paraId="7C2A4D34" w14:textId="77777777" w:rsidR="00774C91" w:rsidRPr="00774C91" w:rsidRDefault="009670FC" w:rsidP="00957A31">
      <w:pPr>
        <w:pStyle w:val="Header"/>
        <w:spacing w:line="480" w:lineRule="auto"/>
        <w:jc w:val="center"/>
        <w:rPr>
          <w:rFonts w:ascii="Times New Roman" w:hAnsi="Times New Roman" w:cs="Times New Roman"/>
          <w:sz w:val="28"/>
          <w:szCs w:val="28"/>
        </w:rPr>
      </w:pPr>
      <w:r w:rsidRPr="00774C91">
        <w:rPr>
          <w:rFonts w:ascii="Times New Roman" w:hAnsi="Times New Roman" w:cs="Times New Roman"/>
          <w:sz w:val="28"/>
          <w:szCs w:val="28"/>
        </w:rPr>
        <w:t>Mana P</w:t>
      </w:r>
      <w:r w:rsidR="008E71FD" w:rsidRPr="00774C91">
        <w:rPr>
          <w:rFonts w:ascii="Times New Roman" w:hAnsi="Times New Roman" w:cs="Times New Roman"/>
          <w:sz w:val="28"/>
          <w:szCs w:val="28"/>
        </w:rPr>
        <w:t>sychology</w:t>
      </w:r>
      <w:r w:rsidR="0048436A" w:rsidRPr="00774C91">
        <w:rPr>
          <w:rFonts w:ascii="Times New Roman" w:hAnsi="Times New Roman" w:cs="Times New Roman"/>
          <w:sz w:val="28"/>
          <w:szCs w:val="28"/>
        </w:rPr>
        <w:t>™</w:t>
      </w:r>
      <w:r w:rsidR="00EB43E8" w:rsidRPr="00774C91">
        <w:rPr>
          <w:rFonts w:ascii="Times New Roman" w:hAnsi="Times New Roman" w:cs="Times New Roman"/>
          <w:sz w:val="28"/>
          <w:szCs w:val="28"/>
        </w:rPr>
        <w:t xml:space="preserve"> </w:t>
      </w:r>
    </w:p>
    <w:p w14:paraId="60C333CC" w14:textId="7DE0CB5C" w:rsidR="00AA4020" w:rsidRPr="00774C91" w:rsidRDefault="00EB43E8" w:rsidP="00957A31">
      <w:pPr>
        <w:pStyle w:val="Header"/>
        <w:spacing w:line="480" w:lineRule="auto"/>
        <w:jc w:val="center"/>
        <w:rPr>
          <w:rFonts w:ascii="Times New Roman" w:hAnsi="Times New Roman" w:cs="Times New Roman"/>
          <w:sz w:val="28"/>
          <w:szCs w:val="28"/>
        </w:rPr>
      </w:pPr>
      <w:r w:rsidRPr="00774C91">
        <w:rPr>
          <w:rFonts w:ascii="Times New Roman" w:hAnsi="Times New Roman" w:cs="Times New Roman"/>
          <w:sz w:val="28"/>
          <w:szCs w:val="28"/>
        </w:rPr>
        <w:t>Family Therapy for</w:t>
      </w:r>
      <w:r w:rsidR="00A36C59" w:rsidRPr="00774C91">
        <w:rPr>
          <w:rFonts w:ascii="Times New Roman" w:hAnsi="Times New Roman" w:cs="Times New Roman"/>
          <w:sz w:val="28"/>
          <w:szCs w:val="28"/>
        </w:rPr>
        <w:t xml:space="preserve"> </w:t>
      </w:r>
      <w:r w:rsidR="00A50C92" w:rsidRPr="00774C91">
        <w:rPr>
          <w:rFonts w:ascii="Times New Roman" w:hAnsi="Times New Roman" w:cs="Times New Roman"/>
          <w:sz w:val="28"/>
          <w:szCs w:val="28"/>
        </w:rPr>
        <w:t>Military Personnel and their Dependents</w:t>
      </w:r>
    </w:p>
    <w:p w14:paraId="33E671D9" w14:textId="77777777" w:rsidR="00774C91" w:rsidRDefault="00774C91" w:rsidP="00957A31">
      <w:pPr>
        <w:pStyle w:val="Header"/>
        <w:spacing w:line="480" w:lineRule="auto"/>
        <w:jc w:val="center"/>
        <w:rPr>
          <w:rFonts w:ascii="Times New Roman" w:hAnsi="Times New Roman" w:cs="Times New Roman"/>
        </w:rPr>
      </w:pPr>
    </w:p>
    <w:p w14:paraId="2AAA5B30" w14:textId="77777777" w:rsidR="00774C91" w:rsidRDefault="00774C91" w:rsidP="00957A31">
      <w:pPr>
        <w:pStyle w:val="Header"/>
        <w:spacing w:line="480" w:lineRule="auto"/>
        <w:jc w:val="center"/>
        <w:rPr>
          <w:rFonts w:ascii="Times New Roman" w:hAnsi="Times New Roman" w:cs="Times New Roman"/>
        </w:rPr>
      </w:pPr>
    </w:p>
    <w:p w14:paraId="6479139B" w14:textId="77777777" w:rsidR="00774C91" w:rsidRDefault="00774C91" w:rsidP="00957A31">
      <w:pPr>
        <w:pStyle w:val="Header"/>
        <w:spacing w:line="480" w:lineRule="auto"/>
        <w:jc w:val="center"/>
        <w:rPr>
          <w:rFonts w:ascii="Times New Roman" w:hAnsi="Times New Roman" w:cs="Times New Roman"/>
        </w:rPr>
      </w:pPr>
    </w:p>
    <w:p w14:paraId="13F212FA" w14:textId="77777777" w:rsidR="00774C91" w:rsidRDefault="00774C91" w:rsidP="00957A31">
      <w:pPr>
        <w:pStyle w:val="Header"/>
        <w:spacing w:line="480" w:lineRule="auto"/>
        <w:jc w:val="center"/>
        <w:rPr>
          <w:rFonts w:ascii="Times New Roman" w:hAnsi="Times New Roman" w:cs="Times New Roman"/>
        </w:rPr>
      </w:pPr>
    </w:p>
    <w:p w14:paraId="48CEC95A" w14:textId="77777777" w:rsidR="00774C91" w:rsidRDefault="00774C91" w:rsidP="00957A31">
      <w:pPr>
        <w:pStyle w:val="Header"/>
        <w:spacing w:line="480" w:lineRule="auto"/>
        <w:jc w:val="center"/>
        <w:rPr>
          <w:rFonts w:ascii="Times New Roman" w:hAnsi="Times New Roman" w:cs="Times New Roman"/>
        </w:rPr>
      </w:pPr>
    </w:p>
    <w:p w14:paraId="400F54F1" w14:textId="77777777" w:rsidR="00774C91" w:rsidRDefault="00774C91" w:rsidP="00957A31">
      <w:pPr>
        <w:pStyle w:val="Header"/>
        <w:spacing w:line="480" w:lineRule="auto"/>
        <w:jc w:val="center"/>
        <w:rPr>
          <w:rFonts w:ascii="Times New Roman" w:hAnsi="Times New Roman" w:cs="Times New Roman"/>
        </w:rPr>
      </w:pPr>
    </w:p>
    <w:p w14:paraId="273A73D3" w14:textId="77777777" w:rsidR="00774C91" w:rsidRPr="00154134" w:rsidRDefault="00774C91" w:rsidP="00957A31">
      <w:pPr>
        <w:pStyle w:val="Header"/>
        <w:spacing w:line="480" w:lineRule="auto"/>
        <w:jc w:val="center"/>
        <w:rPr>
          <w:rFonts w:ascii="Times New Roman" w:hAnsi="Times New Roman" w:cs="Times New Roman"/>
        </w:rPr>
      </w:pPr>
    </w:p>
    <w:p w14:paraId="35B2B229" w14:textId="77777777" w:rsidR="001F041E" w:rsidRDefault="001F041E" w:rsidP="00774C91">
      <w:pPr>
        <w:spacing w:line="480" w:lineRule="auto"/>
        <w:jc w:val="center"/>
        <w:outlineLvl w:val="0"/>
        <w:rPr>
          <w:rFonts w:ascii="Times New Roman" w:hAnsi="Times New Roman" w:cs="Times New Roman"/>
        </w:rPr>
      </w:pPr>
      <w:proofErr w:type="spellStart"/>
      <w:r w:rsidRPr="00154134">
        <w:rPr>
          <w:rFonts w:ascii="Times New Roman" w:hAnsi="Times New Roman" w:cs="Times New Roman"/>
        </w:rPr>
        <w:t>Keti</w:t>
      </w:r>
      <w:proofErr w:type="spellEnd"/>
      <w:r w:rsidRPr="00154134">
        <w:rPr>
          <w:rFonts w:ascii="Times New Roman" w:hAnsi="Times New Roman" w:cs="Times New Roman"/>
        </w:rPr>
        <w:t xml:space="preserve"> </w:t>
      </w:r>
      <w:proofErr w:type="spellStart"/>
      <w:r w:rsidRPr="00154134">
        <w:rPr>
          <w:rFonts w:ascii="Times New Roman" w:hAnsi="Times New Roman" w:cs="Times New Roman"/>
        </w:rPr>
        <w:t>Kamalani</w:t>
      </w:r>
      <w:proofErr w:type="spellEnd"/>
    </w:p>
    <w:p w14:paraId="087A2A11" w14:textId="77777777" w:rsidR="00774C91" w:rsidRDefault="00774C91" w:rsidP="00774C91">
      <w:pPr>
        <w:spacing w:line="480" w:lineRule="auto"/>
        <w:jc w:val="center"/>
        <w:outlineLvl w:val="0"/>
        <w:rPr>
          <w:rFonts w:ascii="Times New Roman" w:hAnsi="Times New Roman" w:cs="Times New Roman"/>
        </w:rPr>
      </w:pPr>
    </w:p>
    <w:p w14:paraId="51AC7B6F" w14:textId="77777777" w:rsidR="00774C91" w:rsidRDefault="00774C91" w:rsidP="00774C91">
      <w:pPr>
        <w:spacing w:line="480" w:lineRule="auto"/>
        <w:jc w:val="center"/>
        <w:outlineLvl w:val="0"/>
        <w:rPr>
          <w:rFonts w:ascii="Times New Roman" w:hAnsi="Times New Roman" w:cs="Times New Roman"/>
        </w:rPr>
      </w:pPr>
    </w:p>
    <w:p w14:paraId="61082012" w14:textId="77777777" w:rsidR="00774C91" w:rsidRDefault="00774C91" w:rsidP="00774C91">
      <w:pPr>
        <w:spacing w:line="480" w:lineRule="auto"/>
        <w:jc w:val="center"/>
        <w:outlineLvl w:val="0"/>
        <w:rPr>
          <w:rFonts w:ascii="Times New Roman" w:hAnsi="Times New Roman" w:cs="Times New Roman"/>
        </w:rPr>
      </w:pPr>
    </w:p>
    <w:p w14:paraId="52BD3B08" w14:textId="77777777" w:rsidR="00774C91" w:rsidRPr="00154134" w:rsidRDefault="00774C91" w:rsidP="00774C91">
      <w:pPr>
        <w:spacing w:line="480" w:lineRule="auto"/>
        <w:outlineLvl w:val="0"/>
        <w:rPr>
          <w:rFonts w:ascii="Times New Roman" w:hAnsi="Times New Roman" w:cs="Times New Roman"/>
        </w:rPr>
      </w:pPr>
    </w:p>
    <w:p w14:paraId="63320A98" w14:textId="3EDDB53B" w:rsidR="00212000" w:rsidRPr="00154134" w:rsidRDefault="00774C91">
      <w:pPr>
        <w:spacing w:line="480" w:lineRule="auto"/>
        <w:jc w:val="center"/>
        <w:rPr>
          <w:rFonts w:ascii="Times New Roman" w:hAnsi="Times New Roman" w:cs="Times New Roman"/>
        </w:rPr>
      </w:pPr>
      <w:r>
        <w:rPr>
          <w:rFonts w:ascii="Times New Roman" w:eastAsia="Times New Roman" w:hAnsi="Times New Roman" w:cs="Times New Roman"/>
          <w:noProof/>
          <w:color w:val="000000"/>
        </w:rPr>
        <w:drawing>
          <wp:inline distT="0" distB="0" distL="0" distR="0" wp14:anchorId="5A7E7FC2" wp14:editId="41F821D3">
            <wp:extent cx="3016260" cy="9106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16260" cy="910678"/>
                    </a:xfrm>
                    <a:prstGeom prst="rect">
                      <a:avLst/>
                    </a:prstGeom>
                    <a:ln/>
                  </pic:spPr>
                </pic:pic>
              </a:graphicData>
            </a:graphic>
          </wp:inline>
        </w:drawing>
      </w:r>
    </w:p>
    <w:p w14:paraId="6FFA2CE2" w14:textId="77777777" w:rsidR="00774C91" w:rsidRPr="00154134" w:rsidRDefault="00774C91" w:rsidP="00774C91">
      <w:pPr>
        <w:spacing w:line="480" w:lineRule="auto"/>
        <w:jc w:val="center"/>
        <w:outlineLvl w:val="0"/>
        <w:rPr>
          <w:rFonts w:ascii="Times New Roman" w:hAnsi="Times New Roman" w:cs="Times New Roman"/>
        </w:rPr>
      </w:pPr>
      <w:proofErr w:type="spellStart"/>
      <w:r>
        <w:rPr>
          <w:rFonts w:ascii="Times New Roman" w:hAnsi="Times New Roman" w:cs="Times New Roman"/>
        </w:rPr>
        <w:t>Mana</w:t>
      </w:r>
      <w:proofErr w:type="spellEnd"/>
      <w:r>
        <w:rPr>
          <w:rFonts w:ascii="Times New Roman" w:hAnsi="Times New Roman" w:cs="Times New Roman"/>
        </w:rPr>
        <w:t xml:space="preserve"> Gardening Institute, Kaneohe, HI</w:t>
      </w:r>
    </w:p>
    <w:p w14:paraId="54844103" w14:textId="77777777" w:rsidR="004A6DA6" w:rsidRDefault="004A6DA6">
      <w:pPr>
        <w:rPr>
          <w:rFonts w:ascii="Times New Roman" w:hAnsi="Times New Roman" w:cs="Times New Roman"/>
        </w:rPr>
      </w:pPr>
      <w:r>
        <w:rPr>
          <w:rFonts w:ascii="Times New Roman" w:hAnsi="Times New Roman" w:cs="Times New Roman"/>
        </w:rPr>
        <w:br w:type="page"/>
      </w:r>
    </w:p>
    <w:p w14:paraId="714A8535" w14:textId="68650D65" w:rsidR="00585447" w:rsidRPr="00900FFB" w:rsidRDefault="002F3288"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lastRenderedPageBreak/>
        <w:t>Abstract</w:t>
      </w:r>
    </w:p>
    <w:p w14:paraId="568865F9" w14:textId="42844BD9" w:rsidR="005E795E" w:rsidRDefault="003D1A43" w:rsidP="006C2901">
      <w:pPr>
        <w:spacing w:line="480" w:lineRule="auto"/>
        <w:rPr>
          <w:rFonts w:ascii="Times New Roman" w:hAnsi="Times New Roman" w:cs="Times New Roman"/>
        </w:rPr>
      </w:pPr>
      <w:r w:rsidRPr="00944CAC">
        <w:rPr>
          <w:rFonts w:ascii="Times New Roman" w:hAnsi="Times New Roman" w:cs="Times New Roman"/>
          <w:noProof/>
        </w:rPr>
        <w:t>Post</w:t>
      </w:r>
      <w:r w:rsidR="00944CAC">
        <w:rPr>
          <w:rFonts w:ascii="Times New Roman" w:hAnsi="Times New Roman" w:cs="Times New Roman"/>
          <w:noProof/>
        </w:rPr>
        <w:t>-</w:t>
      </w:r>
      <w:r w:rsidRPr="00944CAC">
        <w:rPr>
          <w:rFonts w:ascii="Times New Roman" w:hAnsi="Times New Roman" w:cs="Times New Roman"/>
          <w:noProof/>
        </w:rPr>
        <w:t>Traumatic</w:t>
      </w:r>
      <w:r>
        <w:rPr>
          <w:rFonts w:ascii="Times New Roman" w:hAnsi="Times New Roman" w:cs="Times New Roman"/>
        </w:rPr>
        <w:t xml:space="preserve"> Stress Disorder </w:t>
      </w:r>
      <w:r w:rsidR="00774C91">
        <w:rPr>
          <w:rFonts w:ascii="Times New Roman" w:hAnsi="Times New Roman" w:cs="Times New Roman"/>
        </w:rPr>
        <w:t xml:space="preserve">(PTSD) </w:t>
      </w:r>
      <w:r w:rsidR="00944CAC">
        <w:rPr>
          <w:rFonts w:ascii="Times New Roman" w:hAnsi="Times New Roman" w:cs="Times New Roman"/>
          <w:noProof/>
        </w:rPr>
        <w:t>a</w:t>
      </w:r>
      <w:r w:rsidRPr="00944CAC">
        <w:rPr>
          <w:rFonts w:ascii="Times New Roman" w:hAnsi="Times New Roman" w:cs="Times New Roman"/>
          <w:noProof/>
        </w:rPr>
        <w:t>ffects</w:t>
      </w:r>
      <w:r w:rsidR="0096298C">
        <w:rPr>
          <w:rFonts w:ascii="Times New Roman" w:hAnsi="Times New Roman" w:cs="Times New Roman"/>
        </w:rPr>
        <w:t xml:space="preserve"> between</w:t>
      </w:r>
      <w:r w:rsidR="0008364F">
        <w:rPr>
          <w:rFonts w:ascii="Times New Roman" w:hAnsi="Times New Roman" w:cs="Times New Roman"/>
        </w:rPr>
        <w:t xml:space="preserve"> </w:t>
      </w:r>
      <w:r w:rsidRPr="00353AAF">
        <w:rPr>
          <w:rFonts w:ascii="Times New Roman" w:hAnsi="Times New Roman" w:cs="Times New Roman"/>
        </w:rPr>
        <w:t xml:space="preserve">10.1% to 30.9% </w:t>
      </w:r>
      <w:r>
        <w:rPr>
          <w:rFonts w:ascii="Times New Roman" w:hAnsi="Times New Roman" w:cs="Times New Roman"/>
        </w:rPr>
        <w:t xml:space="preserve">of combat veterans </w:t>
      </w:r>
      <w:r w:rsidRPr="00353AAF">
        <w:rPr>
          <w:rFonts w:ascii="Times New Roman" w:hAnsi="Times New Roman" w:cs="Times New Roman"/>
        </w:rPr>
        <w:t>(</w:t>
      </w:r>
      <w:proofErr w:type="spellStart"/>
      <w:r w:rsidRPr="00353AAF">
        <w:rPr>
          <w:rFonts w:ascii="Times New Roman" w:hAnsi="Times New Roman" w:cs="Times New Roman"/>
        </w:rPr>
        <w:t>Gradus</w:t>
      </w:r>
      <w:proofErr w:type="spellEnd"/>
      <w:r w:rsidRPr="00353AAF">
        <w:rPr>
          <w:rFonts w:ascii="Times New Roman" w:hAnsi="Times New Roman" w:cs="Times New Roman"/>
        </w:rPr>
        <w:t>, 2014)</w:t>
      </w:r>
      <w:r>
        <w:rPr>
          <w:rFonts w:ascii="Times New Roman" w:hAnsi="Times New Roman" w:cs="Times New Roman"/>
        </w:rPr>
        <w:t xml:space="preserve">. </w:t>
      </w:r>
      <w:r w:rsidR="00BC7499">
        <w:rPr>
          <w:rFonts w:ascii="Times New Roman" w:hAnsi="Times New Roman" w:cs="Times New Roman"/>
        </w:rPr>
        <w:t>The struggles associated with</w:t>
      </w:r>
      <w:r w:rsidR="00BC56B8">
        <w:rPr>
          <w:rFonts w:ascii="Times New Roman" w:hAnsi="Times New Roman" w:cs="Times New Roman"/>
        </w:rPr>
        <w:t xml:space="preserve"> Post Traumatic Stress Disorder </w:t>
      </w:r>
      <w:r w:rsidR="0008364F">
        <w:rPr>
          <w:rFonts w:ascii="Times New Roman" w:hAnsi="Times New Roman" w:cs="Times New Roman"/>
        </w:rPr>
        <w:t>affect not only</w:t>
      </w:r>
      <w:r w:rsidR="005E6441">
        <w:rPr>
          <w:rFonts w:ascii="Times New Roman" w:hAnsi="Times New Roman" w:cs="Times New Roman"/>
        </w:rPr>
        <w:t xml:space="preserve"> </w:t>
      </w:r>
      <w:r w:rsidR="0096298C">
        <w:rPr>
          <w:rFonts w:ascii="Times New Roman" w:hAnsi="Times New Roman" w:cs="Times New Roman"/>
        </w:rPr>
        <w:t xml:space="preserve">military </w:t>
      </w:r>
      <w:r w:rsidR="0008364F">
        <w:rPr>
          <w:rFonts w:ascii="Times New Roman" w:hAnsi="Times New Roman" w:cs="Times New Roman"/>
        </w:rPr>
        <w:t xml:space="preserve">personnel but also </w:t>
      </w:r>
      <w:r w:rsidR="005E6441">
        <w:rPr>
          <w:rFonts w:ascii="Times New Roman" w:hAnsi="Times New Roman" w:cs="Times New Roman"/>
        </w:rPr>
        <w:t>their f</w:t>
      </w:r>
      <w:r w:rsidR="0096298C">
        <w:rPr>
          <w:rFonts w:ascii="Times New Roman" w:hAnsi="Times New Roman" w:cs="Times New Roman"/>
        </w:rPr>
        <w:t>amilies</w:t>
      </w:r>
      <w:r w:rsidR="00BC56B8">
        <w:rPr>
          <w:rFonts w:ascii="Times New Roman" w:hAnsi="Times New Roman" w:cs="Times New Roman"/>
        </w:rPr>
        <w:t>.</w:t>
      </w:r>
      <w:r>
        <w:rPr>
          <w:rFonts w:ascii="Times New Roman" w:hAnsi="Times New Roman" w:cs="Times New Roman"/>
        </w:rPr>
        <w:t xml:space="preserve"> </w:t>
      </w:r>
      <w:r w:rsidR="00711AAF">
        <w:rPr>
          <w:rFonts w:ascii="Times New Roman" w:hAnsi="Times New Roman" w:cs="Times New Roman"/>
        </w:rPr>
        <w:t xml:space="preserve">Military </w:t>
      </w:r>
      <w:r w:rsidR="00635421">
        <w:rPr>
          <w:rFonts w:ascii="Times New Roman" w:hAnsi="Times New Roman" w:cs="Times New Roman"/>
        </w:rPr>
        <w:t>treatment facilities have prioritized PTSD care and treatment for soldiers and their</w:t>
      </w:r>
      <w:r w:rsidR="0078540C">
        <w:rPr>
          <w:rFonts w:ascii="Times New Roman" w:hAnsi="Times New Roman" w:cs="Times New Roman"/>
        </w:rPr>
        <w:t xml:space="preserve"> dependents</w:t>
      </w:r>
      <w:r w:rsidR="00AE7200">
        <w:rPr>
          <w:rFonts w:ascii="Times New Roman" w:hAnsi="Times New Roman" w:cs="Times New Roman"/>
        </w:rPr>
        <w:t xml:space="preserve"> </w:t>
      </w:r>
      <w:r w:rsidR="00856D50">
        <w:rPr>
          <w:rFonts w:ascii="Times New Roman" w:hAnsi="Times New Roman" w:cs="Times New Roman"/>
        </w:rPr>
        <w:t>(</w:t>
      </w:r>
      <w:r w:rsidR="00AE7200">
        <w:rPr>
          <w:rFonts w:ascii="Times New Roman" w:hAnsi="Times New Roman" w:cs="Times New Roman"/>
        </w:rPr>
        <w:t>ATP, 2016</w:t>
      </w:r>
      <w:r w:rsidR="00856D50">
        <w:rPr>
          <w:rFonts w:ascii="Times New Roman" w:hAnsi="Times New Roman" w:cs="Times New Roman"/>
        </w:rPr>
        <w:t>)</w:t>
      </w:r>
      <w:r w:rsidR="003954C8">
        <w:rPr>
          <w:rFonts w:ascii="Times New Roman" w:hAnsi="Times New Roman" w:cs="Times New Roman"/>
        </w:rPr>
        <w:t xml:space="preserve">. </w:t>
      </w:r>
      <w:r w:rsidR="00F91E5B">
        <w:rPr>
          <w:rFonts w:ascii="Times New Roman" w:hAnsi="Times New Roman" w:cs="Times New Roman"/>
        </w:rPr>
        <w:t xml:space="preserve">With the </w:t>
      </w:r>
      <w:r w:rsidR="00774C91">
        <w:rPr>
          <w:rFonts w:ascii="Times New Roman" w:hAnsi="Times New Roman" w:cs="Times New Roman"/>
        </w:rPr>
        <w:t>Army Regulation of 1996, m</w:t>
      </w:r>
      <w:r w:rsidR="00D21B84">
        <w:rPr>
          <w:rFonts w:ascii="Times New Roman" w:hAnsi="Times New Roman" w:cs="Times New Roman"/>
        </w:rPr>
        <w:t xml:space="preserve">ilitary leaders </w:t>
      </w:r>
      <w:r w:rsidR="00631816">
        <w:rPr>
          <w:rFonts w:ascii="Times New Roman" w:hAnsi="Times New Roman" w:cs="Times New Roman"/>
        </w:rPr>
        <w:t xml:space="preserve">have </w:t>
      </w:r>
      <w:r w:rsidR="00D21B84">
        <w:rPr>
          <w:rFonts w:ascii="Times New Roman" w:hAnsi="Times New Roman" w:cs="Times New Roman"/>
        </w:rPr>
        <w:t>been called upon to address stress reduction</w:t>
      </w:r>
      <w:r w:rsidR="00E51FF8">
        <w:rPr>
          <w:rFonts w:ascii="Times New Roman" w:hAnsi="Times New Roman" w:cs="Times New Roman"/>
        </w:rPr>
        <w:t xml:space="preserve"> for soldiers in the home and workforce</w:t>
      </w:r>
      <w:r w:rsidR="00D21B84">
        <w:rPr>
          <w:rFonts w:ascii="Times New Roman" w:hAnsi="Times New Roman" w:cs="Times New Roman"/>
        </w:rPr>
        <w:t xml:space="preserve">. </w:t>
      </w:r>
      <w:r w:rsidR="00E51FF8">
        <w:rPr>
          <w:rFonts w:ascii="Times New Roman" w:hAnsi="Times New Roman" w:cs="Times New Roman"/>
        </w:rPr>
        <w:t>Even with incre</w:t>
      </w:r>
      <w:r w:rsidR="00044400">
        <w:rPr>
          <w:rFonts w:ascii="Times New Roman" w:hAnsi="Times New Roman" w:cs="Times New Roman"/>
        </w:rPr>
        <w:t xml:space="preserve">ased awareness and funding, </w:t>
      </w:r>
      <w:r w:rsidR="00774C91">
        <w:rPr>
          <w:rFonts w:ascii="Times New Roman" w:hAnsi="Times New Roman" w:cs="Times New Roman"/>
        </w:rPr>
        <w:t>m</w:t>
      </w:r>
      <w:r w:rsidR="00107C80">
        <w:rPr>
          <w:rFonts w:ascii="Times New Roman" w:hAnsi="Times New Roman" w:cs="Times New Roman"/>
        </w:rPr>
        <w:t>ilitary health care</w:t>
      </w:r>
      <w:r w:rsidR="00635421">
        <w:rPr>
          <w:rFonts w:ascii="Times New Roman" w:hAnsi="Times New Roman" w:cs="Times New Roman"/>
        </w:rPr>
        <w:t xml:space="preserve"> programs</w:t>
      </w:r>
      <w:r w:rsidR="005E6441">
        <w:rPr>
          <w:rFonts w:ascii="Times New Roman" w:hAnsi="Times New Roman" w:cs="Times New Roman"/>
        </w:rPr>
        <w:t xml:space="preserve"> have</w:t>
      </w:r>
      <w:r w:rsidR="00635421">
        <w:rPr>
          <w:rFonts w:ascii="Times New Roman" w:hAnsi="Times New Roman" w:cs="Times New Roman"/>
        </w:rPr>
        <w:t xml:space="preserve"> </w:t>
      </w:r>
      <w:r w:rsidR="005E6441">
        <w:rPr>
          <w:rFonts w:ascii="Times New Roman" w:hAnsi="Times New Roman" w:cs="Times New Roman"/>
        </w:rPr>
        <w:t>l</w:t>
      </w:r>
      <w:r w:rsidR="005E795E">
        <w:rPr>
          <w:rFonts w:ascii="Times New Roman" w:hAnsi="Times New Roman" w:cs="Times New Roman"/>
        </w:rPr>
        <w:t xml:space="preserve">ong </w:t>
      </w:r>
      <w:r w:rsidR="005E795E" w:rsidRPr="005E795E">
        <w:rPr>
          <w:rFonts w:ascii="Times New Roman" w:hAnsi="Times New Roman" w:cs="Times New Roman"/>
        </w:rPr>
        <w:t>waiting periods between when a</w:t>
      </w:r>
      <w:r w:rsidR="003C7C47">
        <w:rPr>
          <w:rFonts w:ascii="Times New Roman" w:hAnsi="Times New Roman" w:cs="Times New Roman"/>
        </w:rPr>
        <w:t xml:space="preserve"> soldier or</w:t>
      </w:r>
      <w:r w:rsidR="005E795E" w:rsidRPr="005E795E">
        <w:rPr>
          <w:rFonts w:ascii="Times New Roman" w:hAnsi="Times New Roman" w:cs="Times New Roman"/>
        </w:rPr>
        <w:t xml:space="preserve"> veteran </w:t>
      </w:r>
      <w:r w:rsidR="005E795E" w:rsidRPr="00327B59">
        <w:rPr>
          <w:rFonts w:ascii="Times New Roman" w:hAnsi="Times New Roman" w:cs="Times New Roman"/>
          <w:noProof/>
        </w:rPr>
        <w:t>is referred</w:t>
      </w:r>
      <w:r w:rsidR="005E795E" w:rsidRPr="005E795E">
        <w:rPr>
          <w:rFonts w:ascii="Times New Roman" w:hAnsi="Times New Roman" w:cs="Times New Roman"/>
        </w:rPr>
        <w:t xml:space="preserve"> to residential treatment and when the</w:t>
      </w:r>
      <w:r w:rsidR="003C7C47">
        <w:rPr>
          <w:rFonts w:ascii="Times New Roman" w:hAnsi="Times New Roman" w:cs="Times New Roman"/>
        </w:rPr>
        <w:t xml:space="preserve">y </w:t>
      </w:r>
      <w:r w:rsidR="003C7C47" w:rsidRPr="00327B59">
        <w:rPr>
          <w:rFonts w:ascii="Times New Roman" w:hAnsi="Times New Roman" w:cs="Times New Roman"/>
          <w:noProof/>
        </w:rPr>
        <w:t>are</w:t>
      </w:r>
      <w:r w:rsidR="005E795E" w:rsidRPr="00327B59">
        <w:rPr>
          <w:rFonts w:ascii="Times New Roman" w:hAnsi="Times New Roman" w:cs="Times New Roman"/>
          <w:noProof/>
        </w:rPr>
        <w:t xml:space="preserve"> admitted</w:t>
      </w:r>
      <w:r w:rsidR="005E795E" w:rsidRPr="005E795E">
        <w:rPr>
          <w:rFonts w:ascii="Times New Roman" w:hAnsi="Times New Roman" w:cs="Times New Roman"/>
        </w:rPr>
        <w:t xml:space="preserve"> to </w:t>
      </w:r>
      <w:r w:rsidR="003C7C47">
        <w:rPr>
          <w:rFonts w:ascii="Times New Roman" w:hAnsi="Times New Roman" w:cs="Times New Roman"/>
        </w:rPr>
        <w:t>a</w:t>
      </w:r>
      <w:r w:rsidR="005E795E" w:rsidRPr="005E795E">
        <w:rPr>
          <w:rFonts w:ascii="Times New Roman" w:hAnsi="Times New Roman" w:cs="Times New Roman"/>
        </w:rPr>
        <w:t xml:space="preserve"> pr</w:t>
      </w:r>
      <w:r w:rsidR="0078540C">
        <w:rPr>
          <w:rFonts w:ascii="Times New Roman" w:hAnsi="Times New Roman" w:cs="Times New Roman"/>
        </w:rPr>
        <w:t xml:space="preserve">ogram. </w:t>
      </w:r>
      <w:r w:rsidR="00C17103">
        <w:rPr>
          <w:rFonts w:ascii="Times New Roman" w:hAnsi="Times New Roman" w:cs="Times New Roman"/>
        </w:rPr>
        <w:t>Veteran</w:t>
      </w:r>
      <w:r w:rsidR="0078540C">
        <w:rPr>
          <w:rFonts w:ascii="Times New Roman" w:hAnsi="Times New Roman" w:cs="Times New Roman"/>
        </w:rPr>
        <w:t xml:space="preserve"> behavioral health p</w:t>
      </w:r>
      <w:r w:rsidR="00756A76">
        <w:rPr>
          <w:rFonts w:ascii="Times New Roman" w:hAnsi="Times New Roman" w:cs="Times New Roman"/>
        </w:rPr>
        <w:t xml:space="preserve">roviders </w:t>
      </w:r>
      <w:r w:rsidR="00BA5291">
        <w:rPr>
          <w:rFonts w:ascii="Times New Roman" w:hAnsi="Times New Roman" w:cs="Times New Roman"/>
        </w:rPr>
        <w:t>suggest</w:t>
      </w:r>
      <w:r w:rsidR="00C17103">
        <w:rPr>
          <w:rFonts w:ascii="Times New Roman" w:hAnsi="Times New Roman" w:cs="Times New Roman"/>
        </w:rPr>
        <w:t xml:space="preserve"> that </w:t>
      </w:r>
      <w:r w:rsidR="00756A76">
        <w:rPr>
          <w:rFonts w:ascii="Times New Roman" w:hAnsi="Times New Roman" w:cs="Times New Roman"/>
        </w:rPr>
        <w:t>it would be beneficial if</w:t>
      </w:r>
      <w:r w:rsidR="005E795E" w:rsidRPr="005E795E">
        <w:rPr>
          <w:rFonts w:ascii="Times New Roman" w:hAnsi="Times New Roman" w:cs="Times New Roman"/>
        </w:rPr>
        <w:t xml:space="preserve"> patients </w:t>
      </w:r>
      <w:r w:rsidR="00531582">
        <w:rPr>
          <w:rFonts w:ascii="Times New Roman" w:hAnsi="Times New Roman" w:cs="Times New Roman"/>
        </w:rPr>
        <w:t>c</w:t>
      </w:r>
      <w:r w:rsidR="005E795E">
        <w:rPr>
          <w:rFonts w:ascii="Times New Roman" w:hAnsi="Times New Roman" w:cs="Times New Roman"/>
        </w:rPr>
        <w:t xml:space="preserve">ould </w:t>
      </w:r>
      <w:r w:rsidR="005E795E" w:rsidRPr="005E795E">
        <w:rPr>
          <w:rFonts w:ascii="Times New Roman" w:hAnsi="Times New Roman" w:cs="Times New Roman"/>
        </w:rPr>
        <w:t xml:space="preserve">engage in some </w:t>
      </w:r>
      <w:r w:rsidR="005E795E" w:rsidRPr="00327B59">
        <w:rPr>
          <w:rFonts w:ascii="Times New Roman" w:hAnsi="Times New Roman" w:cs="Times New Roman"/>
          <w:noProof/>
        </w:rPr>
        <w:t>kind of</w:t>
      </w:r>
      <w:r w:rsidR="005E795E" w:rsidRPr="005E795E">
        <w:rPr>
          <w:rFonts w:ascii="Times New Roman" w:hAnsi="Times New Roman" w:cs="Times New Roman"/>
        </w:rPr>
        <w:t xml:space="preserve"> coping skill</w:t>
      </w:r>
      <w:r w:rsidR="000743E5">
        <w:rPr>
          <w:rFonts w:ascii="Times New Roman" w:hAnsi="Times New Roman" w:cs="Times New Roman"/>
        </w:rPr>
        <w:t>s program</w:t>
      </w:r>
      <w:r w:rsidR="005E795E">
        <w:rPr>
          <w:rFonts w:ascii="Times New Roman" w:hAnsi="Times New Roman" w:cs="Times New Roman"/>
        </w:rPr>
        <w:t xml:space="preserve"> </w:t>
      </w:r>
      <w:r w:rsidR="005E795E" w:rsidRPr="00327B59">
        <w:rPr>
          <w:rFonts w:ascii="Times New Roman" w:hAnsi="Times New Roman" w:cs="Times New Roman"/>
          <w:noProof/>
        </w:rPr>
        <w:t>prior to</w:t>
      </w:r>
      <w:r w:rsidR="005E795E">
        <w:rPr>
          <w:rFonts w:ascii="Times New Roman" w:hAnsi="Times New Roman" w:cs="Times New Roman"/>
        </w:rPr>
        <w:t xml:space="preserve"> entry into such</w:t>
      </w:r>
      <w:r w:rsidR="005E795E" w:rsidRPr="005E795E">
        <w:rPr>
          <w:rFonts w:ascii="Times New Roman" w:hAnsi="Times New Roman" w:cs="Times New Roman"/>
        </w:rPr>
        <w:t xml:space="preserve"> program</w:t>
      </w:r>
      <w:r w:rsidR="005E795E">
        <w:rPr>
          <w:rFonts w:ascii="Times New Roman" w:hAnsi="Times New Roman" w:cs="Times New Roman"/>
        </w:rPr>
        <w:t>s</w:t>
      </w:r>
      <w:r w:rsidR="005E795E" w:rsidRPr="005E795E">
        <w:rPr>
          <w:rFonts w:ascii="Times New Roman" w:hAnsi="Times New Roman" w:cs="Times New Roman"/>
        </w:rPr>
        <w:t xml:space="preserve"> (Cook, 2017)</w:t>
      </w:r>
      <w:r w:rsidR="004C4860">
        <w:rPr>
          <w:rFonts w:ascii="Times New Roman" w:hAnsi="Times New Roman" w:cs="Times New Roman"/>
        </w:rPr>
        <w:t>.</w:t>
      </w:r>
      <w:r w:rsidR="00D02875">
        <w:rPr>
          <w:rFonts w:ascii="Times New Roman" w:hAnsi="Times New Roman" w:cs="Times New Roman"/>
        </w:rPr>
        <w:t xml:space="preserve"> With the 2016 Army</w:t>
      </w:r>
      <w:r w:rsidR="00E00302">
        <w:rPr>
          <w:rFonts w:ascii="Times New Roman" w:hAnsi="Times New Roman" w:cs="Times New Roman"/>
        </w:rPr>
        <w:t xml:space="preserve"> Techniques </w:t>
      </w:r>
      <w:r w:rsidR="00E00302" w:rsidRPr="009852B4">
        <w:rPr>
          <w:rFonts w:ascii="Times New Roman" w:hAnsi="Times New Roman" w:cs="Times New Roman"/>
          <w:noProof/>
        </w:rPr>
        <w:t>Publicatio</w:t>
      </w:r>
      <w:r w:rsidR="00991A9E" w:rsidRPr="009852B4">
        <w:rPr>
          <w:rFonts w:ascii="Times New Roman" w:hAnsi="Times New Roman" w:cs="Times New Roman"/>
          <w:noProof/>
        </w:rPr>
        <w:t>n</w:t>
      </w:r>
      <w:r w:rsidR="009852B4">
        <w:rPr>
          <w:rFonts w:ascii="Times New Roman" w:hAnsi="Times New Roman" w:cs="Times New Roman"/>
          <w:noProof/>
        </w:rPr>
        <w:t>,</w:t>
      </w:r>
      <w:r w:rsidR="00991A9E">
        <w:rPr>
          <w:rFonts w:ascii="Times New Roman" w:hAnsi="Times New Roman" w:cs="Times New Roman"/>
        </w:rPr>
        <w:t xml:space="preserve"> there is a new emphasis </w:t>
      </w:r>
      <w:r w:rsidR="00944CAC">
        <w:rPr>
          <w:rFonts w:ascii="Times New Roman" w:hAnsi="Times New Roman" w:cs="Times New Roman"/>
          <w:noProof/>
        </w:rPr>
        <w:t>on addressing</w:t>
      </w:r>
      <w:r w:rsidR="006C2901" w:rsidRPr="00944CAC">
        <w:rPr>
          <w:rFonts w:ascii="Times New Roman" w:hAnsi="Times New Roman" w:cs="Times New Roman"/>
          <w:noProof/>
        </w:rPr>
        <w:t xml:space="preserve"> the urgent need for military family</w:t>
      </w:r>
      <w:r w:rsidR="009852B4" w:rsidRPr="00944CAC">
        <w:rPr>
          <w:rFonts w:ascii="Times New Roman" w:hAnsi="Times New Roman" w:cs="Times New Roman"/>
          <w:noProof/>
        </w:rPr>
        <w:t>-</w:t>
      </w:r>
      <w:r w:rsidR="006C2901" w:rsidRPr="00944CAC">
        <w:rPr>
          <w:rFonts w:ascii="Times New Roman" w:hAnsi="Times New Roman" w:cs="Times New Roman"/>
          <w:noProof/>
        </w:rPr>
        <w:t>based therapy</w:t>
      </w:r>
      <w:r w:rsidR="00944CAC" w:rsidRPr="00944CAC">
        <w:rPr>
          <w:rFonts w:ascii="Times New Roman" w:hAnsi="Times New Roman" w:cs="Times New Roman"/>
          <w:noProof/>
        </w:rPr>
        <w:t>,</w:t>
      </w:r>
      <w:r w:rsidR="00406745" w:rsidRPr="009852B4">
        <w:rPr>
          <w:rFonts w:ascii="Times New Roman" w:hAnsi="Times New Roman" w:cs="Times New Roman"/>
          <w:noProof/>
        </w:rPr>
        <w:t xml:space="preserve"> </w:t>
      </w:r>
      <w:r w:rsidR="006C2901" w:rsidRPr="009852B4">
        <w:rPr>
          <w:rFonts w:ascii="Times New Roman" w:hAnsi="Times New Roman" w:cs="Times New Roman"/>
          <w:noProof/>
        </w:rPr>
        <w:t>and</w:t>
      </w:r>
      <w:r w:rsidR="00406745" w:rsidRPr="009852B4">
        <w:rPr>
          <w:rFonts w:ascii="Times New Roman" w:hAnsi="Times New Roman" w:cs="Times New Roman"/>
          <w:noProof/>
        </w:rPr>
        <w:t xml:space="preserve"> congressional research initiatives </w:t>
      </w:r>
      <w:r w:rsidR="00C85319" w:rsidRPr="009852B4">
        <w:rPr>
          <w:rFonts w:ascii="Times New Roman" w:hAnsi="Times New Roman" w:cs="Times New Roman"/>
          <w:noProof/>
        </w:rPr>
        <w:t xml:space="preserve">have </w:t>
      </w:r>
      <w:r w:rsidR="00406745" w:rsidRPr="009852B4">
        <w:rPr>
          <w:rFonts w:ascii="Times New Roman" w:hAnsi="Times New Roman" w:cs="Times New Roman"/>
          <w:noProof/>
        </w:rPr>
        <w:t>award</w:t>
      </w:r>
      <w:r w:rsidR="00C85319" w:rsidRPr="009852B4">
        <w:rPr>
          <w:rFonts w:ascii="Times New Roman" w:hAnsi="Times New Roman" w:cs="Times New Roman"/>
          <w:noProof/>
        </w:rPr>
        <w:t>ed</w:t>
      </w:r>
      <w:r w:rsidR="00406745" w:rsidRPr="009852B4">
        <w:rPr>
          <w:rFonts w:ascii="Times New Roman" w:hAnsi="Times New Roman" w:cs="Times New Roman"/>
          <w:noProof/>
        </w:rPr>
        <w:t xml:space="preserve"> funding</w:t>
      </w:r>
      <w:r w:rsidR="006C2901" w:rsidRPr="009852B4">
        <w:rPr>
          <w:rFonts w:ascii="Times New Roman" w:hAnsi="Times New Roman" w:cs="Times New Roman"/>
          <w:noProof/>
        </w:rPr>
        <w:t xml:space="preserve"> for methods that are cost</w:t>
      </w:r>
      <w:r w:rsidR="009852B4">
        <w:rPr>
          <w:rFonts w:ascii="Times New Roman" w:hAnsi="Times New Roman" w:cs="Times New Roman"/>
          <w:noProof/>
        </w:rPr>
        <w:t>-</w:t>
      </w:r>
      <w:r w:rsidR="006C2901" w:rsidRPr="009852B4">
        <w:rPr>
          <w:rFonts w:ascii="Times New Roman" w:hAnsi="Times New Roman" w:cs="Times New Roman"/>
          <w:noProof/>
        </w:rPr>
        <w:t>effective and more compatible with military life</w:t>
      </w:r>
      <w:r w:rsidR="006C2901">
        <w:rPr>
          <w:rFonts w:ascii="Times New Roman" w:hAnsi="Times New Roman" w:cs="Times New Roman"/>
        </w:rPr>
        <w:t>.</w:t>
      </w:r>
      <w:r w:rsidR="00417473">
        <w:rPr>
          <w:rFonts w:ascii="Times New Roman" w:hAnsi="Times New Roman" w:cs="Times New Roman"/>
        </w:rPr>
        <w:t xml:space="preserve"> </w:t>
      </w:r>
      <w:r w:rsidR="0007676D">
        <w:rPr>
          <w:rFonts w:ascii="Times New Roman" w:hAnsi="Times New Roman" w:cs="Times New Roman"/>
        </w:rPr>
        <w:t>It is well established that t</w:t>
      </w:r>
      <w:r w:rsidR="008465EB">
        <w:rPr>
          <w:rFonts w:ascii="Times New Roman" w:hAnsi="Times New Roman" w:cs="Times New Roman"/>
        </w:rPr>
        <w:t xml:space="preserve">he ability of a family to thrive relies on the </w:t>
      </w:r>
      <w:r w:rsidR="008465EB" w:rsidRPr="00D64436">
        <w:rPr>
          <w:rFonts w:ascii="Times New Roman" w:hAnsi="Times New Roman" w:cs="Times New Roman"/>
        </w:rPr>
        <w:t>psychiatric and external stability</w:t>
      </w:r>
      <w:r w:rsidR="008465EB">
        <w:rPr>
          <w:rFonts w:ascii="Times New Roman" w:hAnsi="Times New Roman" w:cs="Times New Roman"/>
        </w:rPr>
        <w:t xml:space="preserve"> of a </w:t>
      </w:r>
      <w:r w:rsidR="008465EB" w:rsidRPr="00D64436">
        <w:rPr>
          <w:rFonts w:ascii="Times New Roman" w:hAnsi="Times New Roman" w:cs="Times New Roman"/>
        </w:rPr>
        <w:t>safe and stable living situation</w:t>
      </w:r>
      <w:r w:rsidR="008465EB">
        <w:rPr>
          <w:rFonts w:ascii="Times New Roman" w:hAnsi="Times New Roman" w:cs="Times New Roman"/>
        </w:rPr>
        <w:t xml:space="preserve"> (Cook, 2017). Mindfulness practices are not only proven to be effective in treating PTSD,</w:t>
      </w:r>
      <w:r w:rsidR="009852B4">
        <w:rPr>
          <w:rFonts w:ascii="Times New Roman" w:hAnsi="Times New Roman" w:cs="Times New Roman"/>
        </w:rPr>
        <w:t xml:space="preserve"> but</w:t>
      </w:r>
      <w:r w:rsidR="008465EB" w:rsidRPr="009852B4">
        <w:rPr>
          <w:rFonts w:ascii="Times New Roman" w:hAnsi="Times New Roman" w:cs="Times New Roman"/>
          <w:noProof/>
        </w:rPr>
        <w:t xml:space="preserve"> they</w:t>
      </w:r>
      <w:r w:rsidR="008465EB">
        <w:rPr>
          <w:rFonts w:ascii="Times New Roman" w:hAnsi="Times New Roman" w:cs="Times New Roman"/>
        </w:rPr>
        <w:t xml:space="preserve"> </w:t>
      </w:r>
      <w:r w:rsidR="008465EB" w:rsidRPr="00327B59">
        <w:rPr>
          <w:rFonts w:ascii="Times New Roman" w:hAnsi="Times New Roman" w:cs="Times New Roman"/>
          <w:noProof/>
        </w:rPr>
        <w:t>are also recognized</w:t>
      </w:r>
      <w:r w:rsidR="008465EB">
        <w:rPr>
          <w:rFonts w:ascii="Times New Roman" w:hAnsi="Times New Roman" w:cs="Times New Roman"/>
        </w:rPr>
        <w:t xml:space="preserve"> as i</w:t>
      </w:r>
      <w:r w:rsidR="008465EB" w:rsidRPr="00E24BD5">
        <w:rPr>
          <w:rFonts w:ascii="Times New Roman" w:hAnsi="Times New Roman" w:cs="Times New Roman"/>
        </w:rPr>
        <w:t>ntervention strategies that cultivate</w:t>
      </w:r>
      <w:r w:rsidR="008465EB">
        <w:rPr>
          <w:rFonts w:ascii="Times New Roman" w:hAnsi="Times New Roman" w:cs="Times New Roman"/>
        </w:rPr>
        <w:t xml:space="preserve"> positive emotions </w:t>
      </w:r>
      <w:r w:rsidR="008465EB" w:rsidRPr="00E24BD5">
        <w:rPr>
          <w:rFonts w:ascii="Times New Roman" w:hAnsi="Times New Roman" w:cs="Times New Roman"/>
        </w:rPr>
        <w:t>particularly suited for preventing and treating problems</w:t>
      </w:r>
      <w:r w:rsidR="008465EB">
        <w:rPr>
          <w:rFonts w:ascii="Times New Roman" w:hAnsi="Times New Roman" w:cs="Times New Roman"/>
        </w:rPr>
        <w:t xml:space="preserve"> </w:t>
      </w:r>
      <w:r w:rsidR="008465EB" w:rsidRPr="00E24BD5">
        <w:rPr>
          <w:rFonts w:ascii="Times New Roman" w:hAnsi="Times New Roman" w:cs="Times New Roman"/>
        </w:rPr>
        <w:t xml:space="preserve">rooted in negative emotions, such as anxiety, depression, aggression, and </w:t>
      </w:r>
      <w:r w:rsidR="008465EB" w:rsidRPr="009852B4">
        <w:rPr>
          <w:rFonts w:ascii="Times New Roman" w:hAnsi="Times New Roman" w:cs="Times New Roman"/>
          <w:noProof/>
        </w:rPr>
        <w:t>stress</w:t>
      </w:r>
      <w:r w:rsidR="009852B4">
        <w:rPr>
          <w:rFonts w:ascii="Times New Roman" w:hAnsi="Times New Roman" w:cs="Times New Roman"/>
          <w:noProof/>
        </w:rPr>
        <w:t>-</w:t>
      </w:r>
      <w:r w:rsidR="008465EB" w:rsidRPr="009852B4">
        <w:rPr>
          <w:rFonts w:ascii="Times New Roman" w:hAnsi="Times New Roman" w:cs="Times New Roman"/>
          <w:noProof/>
        </w:rPr>
        <w:t>related</w:t>
      </w:r>
      <w:r w:rsidR="008465EB">
        <w:rPr>
          <w:rFonts w:ascii="Times New Roman" w:hAnsi="Times New Roman" w:cs="Times New Roman"/>
        </w:rPr>
        <w:t xml:space="preserve"> </w:t>
      </w:r>
      <w:r w:rsidR="008465EB" w:rsidRPr="00E24BD5">
        <w:rPr>
          <w:rFonts w:ascii="Times New Roman" w:hAnsi="Times New Roman" w:cs="Times New Roman"/>
        </w:rPr>
        <w:t>health problems</w:t>
      </w:r>
      <w:r w:rsidR="008465EB">
        <w:rPr>
          <w:rFonts w:ascii="Times New Roman" w:hAnsi="Times New Roman" w:cs="Times New Roman"/>
        </w:rPr>
        <w:t xml:space="preserve"> (Fredrickson, 2000). </w:t>
      </w:r>
      <w:r w:rsidR="00756A76">
        <w:rPr>
          <w:rFonts w:ascii="Times New Roman" w:hAnsi="Times New Roman" w:cs="Times New Roman"/>
        </w:rPr>
        <w:t>Thus there is an urgent need for military f</w:t>
      </w:r>
      <w:r w:rsidR="00531582">
        <w:rPr>
          <w:rFonts w:ascii="Times New Roman" w:hAnsi="Times New Roman" w:cs="Times New Roman"/>
        </w:rPr>
        <w:t>amilies to learn coping methods that in</w:t>
      </w:r>
      <w:r w:rsidR="00986A24">
        <w:rPr>
          <w:rFonts w:ascii="Times New Roman" w:hAnsi="Times New Roman" w:cs="Times New Roman"/>
        </w:rPr>
        <w:t xml:space="preserve">crease the stability of </w:t>
      </w:r>
      <w:r w:rsidR="00756A76">
        <w:rPr>
          <w:rFonts w:ascii="Times New Roman" w:hAnsi="Times New Roman" w:cs="Times New Roman"/>
        </w:rPr>
        <w:t>the</w:t>
      </w:r>
      <w:r w:rsidR="00986A24">
        <w:rPr>
          <w:rFonts w:ascii="Times New Roman" w:hAnsi="Times New Roman" w:cs="Times New Roman"/>
        </w:rPr>
        <w:t xml:space="preserve">ir family life </w:t>
      </w:r>
      <w:r w:rsidR="0028717B" w:rsidRPr="00327B59">
        <w:rPr>
          <w:rFonts w:ascii="Times New Roman" w:hAnsi="Times New Roman" w:cs="Times New Roman"/>
          <w:noProof/>
        </w:rPr>
        <w:t>prior to</w:t>
      </w:r>
      <w:r w:rsidR="0028717B">
        <w:rPr>
          <w:rFonts w:ascii="Times New Roman" w:hAnsi="Times New Roman" w:cs="Times New Roman"/>
        </w:rPr>
        <w:t xml:space="preserve"> </w:t>
      </w:r>
      <w:r w:rsidR="003C397E">
        <w:rPr>
          <w:rFonts w:ascii="Times New Roman" w:hAnsi="Times New Roman" w:cs="Times New Roman"/>
        </w:rPr>
        <w:t xml:space="preserve">diagnosis and </w:t>
      </w:r>
      <w:r w:rsidR="00986A24">
        <w:rPr>
          <w:rFonts w:ascii="Times New Roman" w:hAnsi="Times New Roman" w:cs="Times New Roman"/>
        </w:rPr>
        <w:t>while waiting on</w:t>
      </w:r>
      <w:r w:rsidR="00756A76">
        <w:rPr>
          <w:rFonts w:ascii="Times New Roman" w:hAnsi="Times New Roman" w:cs="Times New Roman"/>
        </w:rPr>
        <w:t xml:space="preserve"> referrals for treatment.</w:t>
      </w:r>
    </w:p>
    <w:p w14:paraId="44AF614E" w14:textId="77777777" w:rsidR="00774C91" w:rsidRPr="005E795E" w:rsidRDefault="00774C91" w:rsidP="006C2901">
      <w:pPr>
        <w:spacing w:line="480" w:lineRule="auto"/>
        <w:rPr>
          <w:rFonts w:ascii="Times New Roman" w:hAnsi="Times New Roman" w:cs="Times New Roman"/>
        </w:rPr>
      </w:pPr>
    </w:p>
    <w:p w14:paraId="08FACFAD" w14:textId="767E1FE5" w:rsidR="001C40E8" w:rsidRDefault="006C06B7" w:rsidP="00900FFB">
      <w:pPr>
        <w:spacing w:line="480" w:lineRule="auto"/>
        <w:ind w:firstLine="720"/>
        <w:rPr>
          <w:rFonts w:ascii="Times New Roman" w:hAnsi="Times New Roman" w:cs="Times New Roman"/>
        </w:rPr>
      </w:pPr>
      <w:r w:rsidRPr="00944CAC">
        <w:rPr>
          <w:rFonts w:ascii="Times New Roman" w:hAnsi="Times New Roman" w:cs="Times New Roman"/>
          <w:noProof/>
        </w:rPr>
        <w:lastRenderedPageBreak/>
        <w:t>Cognitive</w:t>
      </w:r>
      <w:r w:rsidR="00944CAC">
        <w:rPr>
          <w:rFonts w:ascii="Times New Roman" w:hAnsi="Times New Roman" w:cs="Times New Roman"/>
          <w:noProof/>
        </w:rPr>
        <w:t>-</w:t>
      </w:r>
      <w:r w:rsidR="00774C91">
        <w:rPr>
          <w:rFonts w:ascii="Times New Roman" w:hAnsi="Times New Roman" w:cs="Times New Roman"/>
          <w:noProof/>
        </w:rPr>
        <w:t>b</w:t>
      </w:r>
      <w:r w:rsidRPr="00944CAC">
        <w:rPr>
          <w:rFonts w:ascii="Times New Roman" w:hAnsi="Times New Roman" w:cs="Times New Roman"/>
          <w:noProof/>
        </w:rPr>
        <w:t>ased</w:t>
      </w:r>
      <w:r>
        <w:rPr>
          <w:rFonts w:ascii="Times New Roman" w:hAnsi="Times New Roman" w:cs="Times New Roman"/>
        </w:rPr>
        <w:t xml:space="preserve"> therapies </w:t>
      </w:r>
      <w:r w:rsidR="00774C91">
        <w:rPr>
          <w:rFonts w:ascii="Times New Roman" w:hAnsi="Times New Roman" w:cs="Times New Roman"/>
        </w:rPr>
        <w:t>and m</w:t>
      </w:r>
      <w:r w:rsidR="00C77E90">
        <w:rPr>
          <w:rFonts w:ascii="Times New Roman" w:hAnsi="Times New Roman" w:cs="Times New Roman"/>
        </w:rPr>
        <w:t xml:space="preserve">indfulness </w:t>
      </w:r>
      <w:r w:rsidR="006C4064">
        <w:rPr>
          <w:rFonts w:ascii="Times New Roman" w:hAnsi="Times New Roman" w:cs="Times New Roman"/>
        </w:rPr>
        <w:t xml:space="preserve">family therapy practices </w:t>
      </w:r>
      <w:r w:rsidR="00986A24">
        <w:rPr>
          <w:rFonts w:ascii="Times New Roman" w:hAnsi="Times New Roman" w:cs="Times New Roman"/>
        </w:rPr>
        <w:t xml:space="preserve">offer a wide variety of therapeutic techniques that are well </w:t>
      </w:r>
      <w:r w:rsidR="00A334F5">
        <w:rPr>
          <w:rFonts w:ascii="Times New Roman" w:hAnsi="Times New Roman" w:cs="Times New Roman"/>
        </w:rPr>
        <w:t>established</w:t>
      </w:r>
      <w:r w:rsidR="00C77E90">
        <w:rPr>
          <w:rFonts w:ascii="Times New Roman" w:hAnsi="Times New Roman" w:cs="Times New Roman"/>
        </w:rPr>
        <w:t xml:space="preserve"> in experiment</w:t>
      </w:r>
      <w:r w:rsidR="006C4064">
        <w:rPr>
          <w:rFonts w:ascii="Times New Roman" w:hAnsi="Times New Roman" w:cs="Times New Roman"/>
        </w:rPr>
        <w:t xml:space="preserve">al </w:t>
      </w:r>
      <w:r w:rsidR="003C397E">
        <w:rPr>
          <w:rFonts w:ascii="Times New Roman" w:hAnsi="Times New Roman" w:cs="Times New Roman"/>
        </w:rPr>
        <w:t xml:space="preserve">psychology </w:t>
      </w:r>
      <w:r w:rsidR="00A334F5">
        <w:rPr>
          <w:rFonts w:ascii="Times New Roman" w:hAnsi="Times New Roman" w:cs="Times New Roman"/>
        </w:rPr>
        <w:t xml:space="preserve">through </w:t>
      </w:r>
      <w:r w:rsidR="003C397E" w:rsidRPr="00944CAC">
        <w:rPr>
          <w:rFonts w:ascii="Times New Roman" w:hAnsi="Times New Roman" w:cs="Times New Roman"/>
          <w:noProof/>
        </w:rPr>
        <w:t>evidence</w:t>
      </w:r>
      <w:r w:rsidR="00944CAC">
        <w:rPr>
          <w:rFonts w:ascii="Times New Roman" w:hAnsi="Times New Roman" w:cs="Times New Roman"/>
          <w:noProof/>
        </w:rPr>
        <w:t>-</w:t>
      </w:r>
      <w:r w:rsidR="003C397E" w:rsidRPr="00944CAC">
        <w:rPr>
          <w:rFonts w:ascii="Times New Roman" w:hAnsi="Times New Roman" w:cs="Times New Roman"/>
          <w:noProof/>
        </w:rPr>
        <w:t>based</w:t>
      </w:r>
      <w:r w:rsidR="003C397E">
        <w:rPr>
          <w:rFonts w:ascii="Times New Roman" w:hAnsi="Times New Roman" w:cs="Times New Roman"/>
        </w:rPr>
        <w:t xml:space="preserve"> </w:t>
      </w:r>
      <w:r w:rsidR="00C77E90">
        <w:rPr>
          <w:rFonts w:ascii="Times New Roman" w:hAnsi="Times New Roman" w:cs="Times New Roman"/>
        </w:rPr>
        <w:t>research</w:t>
      </w:r>
      <w:r w:rsidR="003C397E">
        <w:rPr>
          <w:rFonts w:ascii="Times New Roman" w:hAnsi="Times New Roman" w:cs="Times New Roman"/>
        </w:rPr>
        <w:t xml:space="preserve">. </w:t>
      </w:r>
      <w:r w:rsidR="00824D2D">
        <w:rPr>
          <w:rFonts w:ascii="Times New Roman" w:hAnsi="Times New Roman" w:cs="Times New Roman"/>
        </w:rPr>
        <w:t>The</w:t>
      </w:r>
      <w:r w:rsidR="004D560E">
        <w:rPr>
          <w:rFonts w:ascii="Times New Roman" w:hAnsi="Times New Roman" w:cs="Times New Roman"/>
        </w:rPr>
        <w:t xml:space="preserve"> effectiveness</w:t>
      </w:r>
      <w:r w:rsidR="003A2EFE">
        <w:rPr>
          <w:rFonts w:ascii="Times New Roman" w:hAnsi="Times New Roman" w:cs="Times New Roman"/>
        </w:rPr>
        <w:t xml:space="preserve"> of </w:t>
      </w:r>
      <w:r w:rsidR="00774C91">
        <w:rPr>
          <w:rFonts w:ascii="Times New Roman" w:hAnsi="Times New Roman" w:cs="Times New Roman"/>
        </w:rPr>
        <w:t>cognitive-behavioral therapy (</w:t>
      </w:r>
      <w:r w:rsidR="003A2EFE">
        <w:rPr>
          <w:rFonts w:ascii="Times New Roman" w:hAnsi="Times New Roman" w:cs="Times New Roman"/>
        </w:rPr>
        <w:t>CBT</w:t>
      </w:r>
      <w:r w:rsidR="00774C91">
        <w:rPr>
          <w:rFonts w:ascii="Times New Roman" w:hAnsi="Times New Roman" w:cs="Times New Roman"/>
        </w:rPr>
        <w:t>) and m</w:t>
      </w:r>
      <w:r w:rsidR="003A2EFE">
        <w:rPr>
          <w:rFonts w:ascii="Times New Roman" w:hAnsi="Times New Roman" w:cs="Times New Roman"/>
        </w:rPr>
        <w:t>indful</w:t>
      </w:r>
      <w:r w:rsidR="00824D2D">
        <w:rPr>
          <w:rFonts w:ascii="Times New Roman" w:hAnsi="Times New Roman" w:cs="Times New Roman"/>
        </w:rPr>
        <w:t>ness</w:t>
      </w:r>
      <w:r w:rsidR="003A2EFE">
        <w:rPr>
          <w:rFonts w:ascii="Times New Roman" w:hAnsi="Times New Roman" w:cs="Times New Roman"/>
        </w:rPr>
        <w:t xml:space="preserve"> practices in treating PTSD and in </w:t>
      </w:r>
      <w:r w:rsidR="004D560E">
        <w:rPr>
          <w:rFonts w:ascii="Times New Roman" w:hAnsi="Times New Roman" w:cs="Times New Roman"/>
        </w:rPr>
        <w:t>family therapy</w:t>
      </w:r>
      <w:r w:rsidR="003A2EFE">
        <w:rPr>
          <w:rFonts w:ascii="Times New Roman" w:hAnsi="Times New Roman" w:cs="Times New Roman"/>
        </w:rPr>
        <w:t xml:space="preserve"> has yielded promising results</w:t>
      </w:r>
      <w:r w:rsidR="004D560E">
        <w:rPr>
          <w:rFonts w:ascii="Times New Roman" w:hAnsi="Times New Roman" w:cs="Times New Roman"/>
        </w:rPr>
        <w:t>. However, m</w:t>
      </w:r>
      <w:r w:rsidR="00E24F25">
        <w:rPr>
          <w:rFonts w:ascii="Times New Roman" w:hAnsi="Times New Roman" w:cs="Times New Roman"/>
        </w:rPr>
        <w:t xml:space="preserve">ilitary life </w:t>
      </w:r>
      <w:r w:rsidR="004D560E" w:rsidRPr="00327B59">
        <w:rPr>
          <w:rFonts w:ascii="Times New Roman" w:hAnsi="Times New Roman" w:cs="Times New Roman"/>
          <w:noProof/>
        </w:rPr>
        <w:t xml:space="preserve">often </w:t>
      </w:r>
      <w:r w:rsidR="00E24F25" w:rsidRPr="00327B59">
        <w:rPr>
          <w:rFonts w:ascii="Times New Roman" w:hAnsi="Times New Roman" w:cs="Times New Roman"/>
          <w:noProof/>
        </w:rPr>
        <w:t>lacks the ability to</w:t>
      </w:r>
      <w:r w:rsidR="00E24F25">
        <w:rPr>
          <w:rFonts w:ascii="Times New Roman" w:hAnsi="Times New Roman" w:cs="Times New Roman"/>
        </w:rPr>
        <w:t xml:space="preserve"> schedule, find</w:t>
      </w:r>
      <w:r w:rsidR="004D560E">
        <w:rPr>
          <w:rFonts w:ascii="Times New Roman" w:hAnsi="Times New Roman" w:cs="Times New Roman"/>
        </w:rPr>
        <w:t xml:space="preserve"> privacy or solitude that is</w:t>
      </w:r>
      <w:r w:rsidR="00631816">
        <w:rPr>
          <w:rFonts w:ascii="Times New Roman" w:hAnsi="Times New Roman" w:cs="Times New Roman"/>
        </w:rPr>
        <w:t xml:space="preserve"> </w:t>
      </w:r>
      <w:r w:rsidR="004D560E">
        <w:rPr>
          <w:rFonts w:ascii="Times New Roman" w:hAnsi="Times New Roman" w:cs="Times New Roman"/>
        </w:rPr>
        <w:t>required for</w:t>
      </w:r>
      <w:r w:rsidR="00E24F25">
        <w:rPr>
          <w:rFonts w:ascii="Times New Roman" w:hAnsi="Times New Roman" w:cs="Times New Roman"/>
        </w:rPr>
        <w:t xml:space="preserve"> </w:t>
      </w:r>
      <w:r w:rsidR="00E24F25" w:rsidRPr="00944CAC">
        <w:rPr>
          <w:rFonts w:ascii="Times New Roman" w:hAnsi="Times New Roman" w:cs="Times New Roman"/>
          <w:noProof/>
        </w:rPr>
        <w:t>mindfulness</w:t>
      </w:r>
      <w:r w:rsidR="00944CAC">
        <w:rPr>
          <w:rFonts w:ascii="Times New Roman" w:hAnsi="Times New Roman" w:cs="Times New Roman"/>
          <w:noProof/>
        </w:rPr>
        <w:t>-</w:t>
      </w:r>
      <w:r w:rsidR="00E24F25" w:rsidRPr="00944CAC">
        <w:rPr>
          <w:rFonts w:ascii="Times New Roman" w:hAnsi="Times New Roman" w:cs="Times New Roman"/>
          <w:noProof/>
        </w:rPr>
        <w:t>based</w:t>
      </w:r>
      <w:r w:rsidR="00E24F25">
        <w:rPr>
          <w:rFonts w:ascii="Times New Roman" w:hAnsi="Times New Roman" w:cs="Times New Roman"/>
        </w:rPr>
        <w:t xml:space="preserve"> practices. </w:t>
      </w:r>
      <w:proofErr w:type="spellStart"/>
      <w:r w:rsidR="001C40E8">
        <w:rPr>
          <w:rFonts w:ascii="Times New Roman" w:hAnsi="Times New Roman" w:cs="Times New Roman"/>
        </w:rPr>
        <w:t>Mana</w:t>
      </w:r>
      <w:proofErr w:type="spellEnd"/>
      <w:r w:rsidR="001C40E8">
        <w:rPr>
          <w:rFonts w:ascii="Times New Roman" w:hAnsi="Times New Roman" w:cs="Times New Roman"/>
        </w:rPr>
        <w:t xml:space="preserve"> </w:t>
      </w:r>
      <w:proofErr w:type="spellStart"/>
      <w:r w:rsidR="001C40E8">
        <w:rPr>
          <w:rFonts w:ascii="Times New Roman" w:hAnsi="Times New Roman" w:cs="Times New Roman"/>
        </w:rPr>
        <w:t>Psychology</w:t>
      </w:r>
      <w:r w:rsidR="00774C91" w:rsidRPr="00774C91">
        <w:rPr>
          <w:rFonts w:ascii="Times New Roman" w:hAnsi="Times New Roman" w:cs="Times New Roman"/>
          <w:vertAlign w:val="superscript"/>
        </w:rPr>
        <w:t>TM</w:t>
      </w:r>
      <w:proofErr w:type="spellEnd"/>
      <w:r w:rsidR="001C40E8">
        <w:rPr>
          <w:rFonts w:ascii="Times New Roman" w:hAnsi="Times New Roman" w:cs="Times New Roman"/>
        </w:rPr>
        <w:t xml:space="preserve"> </w:t>
      </w:r>
      <w:r w:rsidR="002010BB">
        <w:rPr>
          <w:rFonts w:ascii="Times New Roman" w:hAnsi="Times New Roman" w:cs="Times New Roman"/>
        </w:rPr>
        <w:t xml:space="preserve">offers a novel </w:t>
      </w:r>
      <w:r w:rsidR="00774C91">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o</w:t>
      </w:r>
      <w:r w:rsidR="00774C91">
        <w:rPr>
          <w:rFonts w:ascii="Times New Roman" w:hAnsi="Times New Roman" w:cs="Times New Roman"/>
        </w:rPr>
        <w:t xml:space="preserve"> M</w:t>
      </w:r>
      <w:r w:rsidR="002010BB">
        <w:rPr>
          <w:rFonts w:ascii="Times New Roman" w:hAnsi="Times New Roman" w:cs="Times New Roman"/>
        </w:rPr>
        <w:t>editation</w:t>
      </w:r>
      <w:r w:rsidR="00CB57A3">
        <w:rPr>
          <w:rFonts w:ascii="Times New Roman" w:hAnsi="Times New Roman" w:cs="Times New Roman"/>
        </w:rPr>
        <w:t xml:space="preserve"> </w:t>
      </w:r>
      <w:r w:rsidR="002010BB">
        <w:rPr>
          <w:rFonts w:ascii="Times New Roman" w:hAnsi="Times New Roman" w:cs="Times New Roman"/>
        </w:rPr>
        <w:t xml:space="preserve">that allows </w:t>
      </w:r>
      <w:r w:rsidR="002010BB" w:rsidRPr="00944CAC">
        <w:rPr>
          <w:rFonts w:ascii="Times New Roman" w:hAnsi="Times New Roman" w:cs="Times New Roman"/>
          <w:noProof/>
        </w:rPr>
        <w:t>self</w:t>
      </w:r>
      <w:r w:rsidR="00944CAC">
        <w:rPr>
          <w:rFonts w:ascii="Times New Roman" w:hAnsi="Times New Roman" w:cs="Times New Roman"/>
          <w:noProof/>
        </w:rPr>
        <w:t>-</w:t>
      </w:r>
      <w:r w:rsidR="002010BB" w:rsidRPr="00944CAC">
        <w:rPr>
          <w:rFonts w:ascii="Times New Roman" w:hAnsi="Times New Roman" w:cs="Times New Roman"/>
          <w:noProof/>
        </w:rPr>
        <w:t>guided</w:t>
      </w:r>
      <w:r w:rsidR="002010BB">
        <w:rPr>
          <w:rFonts w:ascii="Times New Roman" w:hAnsi="Times New Roman" w:cs="Times New Roman"/>
        </w:rPr>
        <w:t xml:space="preserve"> </w:t>
      </w:r>
      <w:r w:rsidR="0001706B">
        <w:rPr>
          <w:rFonts w:ascii="Times New Roman" w:hAnsi="Times New Roman" w:cs="Times New Roman"/>
        </w:rPr>
        <w:t xml:space="preserve">moments of relief and relaxation from stress while actively participating in the complexities of </w:t>
      </w:r>
      <w:r w:rsidR="0001706B" w:rsidRPr="00944CAC">
        <w:rPr>
          <w:rFonts w:ascii="Times New Roman" w:hAnsi="Times New Roman" w:cs="Times New Roman"/>
          <w:noProof/>
        </w:rPr>
        <w:t>everyday</w:t>
      </w:r>
      <w:r w:rsidR="0001706B">
        <w:rPr>
          <w:rFonts w:ascii="Times New Roman" w:hAnsi="Times New Roman" w:cs="Times New Roman"/>
        </w:rPr>
        <w:t xml:space="preserve"> life</w:t>
      </w:r>
      <w:r w:rsidR="003A2EFE">
        <w:rPr>
          <w:rFonts w:ascii="Times New Roman" w:hAnsi="Times New Roman" w:cs="Times New Roman"/>
        </w:rPr>
        <w:t xml:space="preserve"> and may prove t</w:t>
      </w:r>
      <w:r w:rsidR="00761DAD">
        <w:rPr>
          <w:rFonts w:ascii="Times New Roman" w:hAnsi="Times New Roman" w:cs="Times New Roman"/>
        </w:rPr>
        <w:t xml:space="preserve">o be a </w:t>
      </w:r>
      <w:r w:rsidR="00761DAD" w:rsidRPr="00944CAC">
        <w:rPr>
          <w:rFonts w:ascii="Times New Roman" w:hAnsi="Times New Roman" w:cs="Times New Roman"/>
          <w:noProof/>
        </w:rPr>
        <w:t>cost</w:t>
      </w:r>
      <w:r w:rsidR="00944CAC">
        <w:rPr>
          <w:rFonts w:ascii="Times New Roman" w:hAnsi="Times New Roman" w:cs="Times New Roman"/>
          <w:noProof/>
        </w:rPr>
        <w:t>-</w:t>
      </w:r>
      <w:r w:rsidR="00761DAD" w:rsidRPr="00944CAC">
        <w:rPr>
          <w:rFonts w:ascii="Times New Roman" w:hAnsi="Times New Roman" w:cs="Times New Roman"/>
          <w:noProof/>
        </w:rPr>
        <w:t>effective</w:t>
      </w:r>
      <w:r w:rsidR="00761DAD">
        <w:rPr>
          <w:rFonts w:ascii="Times New Roman" w:hAnsi="Times New Roman" w:cs="Times New Roman"/>
        </w:rPr>
        <w:t xml:space="preserve"> option in caring for the families and military personnel suffering from the </w:t>
      </w:r>
      <w:r w:rsidR="00631816">
        <w:rPr>
          <w:rFonts w:ascii="Times New Roman" w:hAnsi="Times New Roman" w:cs="Times New Roman"/>
        </w:rPr>
        <w:t>effects</w:t>
      </w:r>
      <w:r w:rsidR="00761DAD">
        <w:rPr>
          <w:rFonts w:ascii="Times New Roman" w:hAnsi="Times New Roman" w:cs="Times New Roman"/>
        </w:rPr>
        <w:t xml:space="preserve"> of PTSD.</w:t>
      </w:r>
    </w:p>
    <w:p w14:paraId="5F9A7CB7" w14:textId="77777777" w:rsidR="00774C91" w:rsidRDefault="00774C91" w:rsidP="00900FFB">
      <w:pPr>
        <w:spacing w:line="480" w:lineRule="auto"/>
        <w:ind w:firstLine="720"/>
        <w:rPr>
          <w:rFonts w:ascii="Times New Roman" w:hAnsi="Times New Roman" w:cs="Times New Roman"/>
        </w:rPr>
      </w:pPr>
    </w:p>
    <w:p w14:paraId="716A55E8" w14:textId="1F36714B" w:rsidR="00E43258" w:rsidRPr="00900FFB" w:rsidRDefault="00C574D4"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 xml:space="preserve">The </w:t>
      </w:r>
      <w:r w:rsidR="00761DAD" w:rsidRPr="00900FFB">
        <w:rPr>
          <w:rFonts w:ascii="Times New Roman" w:hAnsi="Times New Roman" w:cs="Times New Roman"/>
          <w:b/>
        </w:rPr>
        <w:t xml:space="preserve">Rise and </w:t>
      </w:r>
      <w:r w:rsidR="004A586F" w:rsidRPr="00900FFB">
        <w:rPr>
          <w:rFonts w:ascii="Times New Roman" w:hAnsi="Times New Roman" w:cs="Times New Roman"/>
          <w:b/>
        </w:rPr>
        <w:t>Prevalence</w:t>
      </w:r>
      <w:r w:rsidR="00321DE1" w:rsidRPr="00900FFB">
        <w:rPr>
          <w:rFonts w:ascii="Times New Roman" w:hAnsi="Times New Roman" w:cs="Times New Roman"/>
          <w:b/>
        </w:rPr>
        <w:t xml:space="preserve"> of </w:t>
      </w:r>
      <w:r w:rsidRPr="00900FFB">
        <w:rPr>
          <w:rFonts w:ascii="Times New Roman" w:hAnsi="Times New Roman" w:cs="Times New Roman"/>
          <w:b/>
        </w:rPr>
        <w:t>PTSD</w:t>
      </w:r>
      <w:r w:rsidR="00F10FD4" w:rsidRPr="00900FFB">
        <w:rPr>
          <w:rFonts w:ascii="Times New Roman" w:hAnsi="Times New Roman" w:cs="Times New Roman"/>
          <w:b/>
        </w:rPr>
        <w:t xml:space="preserve"> </w:t>
      </w:r>
    </w:p>
    <w:p w14:paraId="6A477203" w14:textId="15071773" w:rsidR="00BD421C" w:rsidRDefault="003A461A" w:rsidP="00957A31">
      <w:pPr>
        <w:spacing w:line="480" w:lineRule="auto"/>
        <w:ind w:firstLine="720"/>
        <w:rPr>
          <w:rFonts w:ascii="Times New Roman" w:hAnsi="Times New Roman" w:cs="Times New Roman"/>
        </w:rPr>
      </w:pPr>
      <w:r>
        <w:rPr>
          <w:rFonts w:ascii="Times New Roman" w:hAnsi="Times New Roman" w:cs="Times New Roman"/>
        </w:rPr>
        <w:t>D</w:t>
      </w:r>
      <w:r w:rsidRPr="003A461A">
        <w:rPr>
          <w:rFonts w:ascii="Times New Roman" w:hAnsi="Times New Roman" w:cs="Times New Roman"/>
        </w:rPr>
        <w:t>iagn</w:t>
      </w:r>
      <w:r>
        <w:rPr>
          <w:rFonts w:ascii="Times New Roman" w:hAnsi="Times New Roman" w:cs="Times New Roman"/>
        </w:rPr>
        <w:t xml:space="preserve">osed </w:t>
      </w:r>
      <w:r w:rsidR="003E5B30">
        <w:rPr>
          <w:rFonts w:ascii="Times New Roman" w:hAnsi="Times New Roman" w:cs="Times New Roman"/>
        </w:rPr>
        <w:t xml:space="preserve">lifetime prevalent </w:t>
      </w:r>
      <w:r>
        <w:rPr>
          <w:rFonts w:ascii="Times New Roman" w:hAnsi="Times New Roman" w:cs="Times New Roman"/>
        </w:rPr>
        <w:t>posttraumatic stress disor</w:t>
      </w:r>
      <w:r w:rsidRPr="003A461A">
        <w:rPr>
          <w:rFonts w:ascii="Times New Roman" w:hAnsi="Times New Roman" w:cs="Times New Roman"/>
        </w:rPr>
        <w:t>der (PTSD) in the g</w:t>
      </w:r>
      <w:r w:rsidR="003E5B30">
        <w:rPr>
          <w:rFonts w:ascii="Times New Roman" w:hAnsi="Times New Roman" w:cs="Times New Roman"/>
        </w:rPr>
        <w:t>eneral population is presently at 6.8% (Kessler et al., 2005).</w:t>
      </w:r>
      <w:r w:rsidR="00573413" w:rsidRPr="00573413">
        <w:rPr>
          <w:rFonts w:ascii="Times New Roman" w:hAnsi="Times New Roman" w:cs="Times New Roman"/>
        </w:rPr>
        <w:t xml:space="preserve"> </w:t>
      </w:r>
      <w:r w:rsidR="00573413" w:rsidRPr="00706C7D">
        <w:rPr>
          <w:rFonts w:ascii="Times New Roman" w:hAnsi="Times New Roman" w:cs="Times New Roman"/>
        </w:rPr>
        <w:t>PTSD United</w:t>
      </w:r>
      <w:r w:rsidR="00573413">
        <w:rPr>
          <w:rFonts w:ascii="Times New Roman" w:hAnsi="Times New Roman" w:cs="Times New Roman"/>
        </w:rPr>
        <w:t xml:space="preserve"> (2017) </w:t>
      </w:r>
      <w:r w:rsidR="00573413" w:rsidRPr="00706C7D">
        <w:rPr>
          <w:rFonts w:ascii="Times New Roman" w:hAnsi="Times New Roman" w:cs="Times New Roman"/>
        </w:rPr>
        <w:t>estimate</w:t>
      </w:r>
      <w:r w:rsidR="00761DAD">
        <w:rPr>
          <w:rFonts w:ascii="Times New Roman" w:hAnsi="Times New Roman" w:cs="Times New Roman"/>
        </w:rPr>
        <w:t>s</w:t>
      </w:r>
      <w:r w:rsidR="00573413">
        <w:rPr>
          <w:rFonts w:ascii="Times New Roman" w:hAnsi="Times New Roman" w:cs="Times New Roman"/>
        </w:rPr>
        <w:t xml:space="preserve"> that</w:t>
      </w:r>
      <w:r w:rsidR="00573413" w:rsidRPr="00706C7D">
        <w:rPr>
          <w:rFonts w:ascii="Times New Roman" w:hAnsi="Times New Roman" w:cs="Times New Roman"/>
        </w:rPr>
        <w:t xml:space="preserve"> 24.4 million people have PTSD at any given time. </w:t>
      </w:r>
      <w:r w:rsidR="006F1645">
        <w:rPr>
          <w:rFonts w:ascii="Times New Roman" w:hAnsi="Times New Roman" w:cs="Times New Roman"/>
        </w:rPr>
        <w:t>A</w:t>
      </w:r>
      <w:r w:rsidR="006F1645" w:rsidRPr="00706C7D">
        <w:rPr>
          <w:rFonts w:ascii="Times New Roman" w:hAnsi="Times New Roman" w:cs="Times New Roman"/>
        </w:rPr>
        <w:t xml:space="preserve">n estimated one out of every nine women </w:t>
      </w:r>
      <w:r w:rsidR="00761DAD">
        <w:rPr>
          <w:rFonts w:ascii="Times New Roman" w:hAnsi="Times New Roman" w:cs="Times New Roman"/>
        </w:rPr>
        <w:t>develops PTSD</w:t>
      </w:r>
      <w:r w:rsidR="006F1645">
        <w:rPr>
          <w:rFonts w:ascii="Times New Roman" w:hAnsi="Times New Roman" w:cs="Times New Roman"/>
        </w:rPr>
        <w:t>.</w:t>
      </w:r>
      <w:r w:rsidR="003E5B30">
        <w:rPr>
          <w:rFonts w:ascii="Times New Roman" w:hAnsi="Times New Roman" w:cs="Times New Roman"/>
        </w:rPr>
        <w:t xml:space="preserve"> In combat </w:t>
      </w:r>
      <w:r w:rsidR="003E5B30" w:rsidRPr="009852B4">
        <w:rPr>
          <w:rFonts w:ascii="Times New Roman" w:hAnsi="Times New Roman" w:cs="Times New Roman"/>
          <w:noProof/>
        </w:rPr>
        <w:t>veterans</w:t>
      </w:r>
      <w:r w:rsidR="009852B4">
        <w:rPr>
          <w:rFonts w:ascii="Times New Roman" w:hAnsi="Times New Roman" w:cs="Times New Roman"/>
          <w:noProof/>
        </w:rPr>
        <w:t>,</w:t>
      </w:r>
      <w:r w:rsidR="003E5B30">
        <w:rPr>
          <w:rFonts w:ascii="Times New Roman" w:hAnsi="Times New Roman" w:cs="Times New Roman"/>
        </w:rPr>
        <w:t xml:space="preserve"> the </w:t>
      </w:r>
      <w:r w:rsidRPr="003A461A">
        <w:rPr>
          <w:rFonts w:ascii="Times New Roman" w:hAnsi="Times New Roman" w:cs="Times New Roman"/>
        </w:rPr>
        <w:t xml:space="preserve">prevalence </w:t>
      </w:r>
      <w:r w:rsidR="006F1645">
        <w:rPr>
          <w:rFonts w:ascii="Times New Roman" w:hAnsi="Times New Roman" w:cs="Times New Roman"/>
        </w:rPr>
        <w:t xml:space="preserve">percentage </w:t>
      </w:r>
      <w:r w:rsidR="00054ADD">
        <w:rPr>
          <w:rFonts w:ascii="Times New Roman" w:hAnsi="Times New Roman" w:cs="Times New Roman"/>
        </w:rPr>
        <w:t xml:space="preserve">of PTSD </w:t>
      </w:r>
      <w:r w:rsidRPr="003A461A">
        <w:rPr>
          <w:rFonts w:ascii="Times New Roman" w:hAnsi="Times New Roman" w:cs="Times New Roman"/>
        </w:rPr>
        <w:t>rang</w:t>
      </w:r>
      <w:r w:rsidR="00054ADD">
        <w:rPr>
          <w:rFonts w:ascii="Times New Roman" w:hAnsi="Times New Roman" w:cs="Times New Roman"/>
        </w:rPr>
        <w:t>es</w:t>
      </w:r>
      <w:r w:rsidRPr="003A461A">
        <w:rPr>
          <w:rFonts w:ascii="Times New Roman" w:hAnsi="Times New Roman" w:cs="Times New Roman"/>
        </w:rPr>
        <w:t xml:space="preserve"> from 10.1% to</w:t>
      </w:r>
      <w:r w:rsidR="003E5B30">
        <w:rPr>
          <w:rFonts w:ascii="Times New Roman" w:hAnsi="Times New Roman" w:cs="Times New Roman"/>
        </w:rPr>
        <w:t xml:space="preserve"> </w:t>
      </w:r>
      <w:r w:rsidRPr="003A461A">
        <w:rPr>
          <w:rFonts w:ascii="Times New Roman" w:hAnsi="Times New Roman" w:cs="Times New Roman"/>
        </w:rPr>
        <w:t>30.9% (</w:t>
      </w:r>
      <w:proofErr w:type="spellStart"/>
      <w:r w:rsidRPr="003A461A">
        <w:rPr>
          <w:rFonts w:ascii="Times New Roman" w:hAnsi="Times New Roman" w:cs="Times New Roman"/>
        </w:rPr>
        <w:t>Gradus</w:t>
      </w:r>
      <w:proofErr w:type="spellEnd"/>
      <w:r w:rsidRPr="003A461A">
        <w:rPr>
          <w:rFonts w:ascii="Times New Roman" w:hAnsi="Times New Roman" w:cs="Times New Roman"/>
        </w:rPr>
        <w:t xml:space="preserve">, </w:t>
      </w:r>
      <w:r w:rsidRPr="00327B59">
        <w:rPr>
          <w:rFonts w:ascii="Times New Roman" w:hAnsi="Times New Roman" w:cs="Times New Roman"/>
          <w:noProof/>
        </w:rPr>
        <w:t>2014</w:t>
      </w:r>
      <w:r w:rsidR="006F1645" w:rsidRPr="00327B59">
        <w:rPr>
          <w:rFonts w:ascii="Times New Roman" w:hAnsi="Times New Roman" w:cs="Times New Roman"/>
          <w:noProof/>
        </w:rPr>
        <w:t xml:space="preserve">) </w:t>
      </w:r>
      <w:r w:rsidR="005D1FF1" w:rsidRPr="00327B59">
        <w:rPr>
          <w:rFonts w:ascii="Times New Roman" w:hAnsi="Times New Roman" w:cs="Times New Roman"/>
          <w:noProof/>
        </w:rPr>
        <w:t>.</w:t>
      </w:r>
      <w:r w:rsidR="005D1FF1">
        <w:rPr>
          <w:rFonts w:ascii="Times New Roman" w:hAnsi="Times New Roman" w:cs="Times New Roman"/>
        </w:rPr>
        <w:t xml:space="preserve"> </w:t>
      </w:r>
      <w:r w:rsidRPr="003A461A">
        <w:rPr>
          <w:rFonts w:ascii="Times New Roman" w:hAnsi="Times New Roman" w:cs="Times New Roman"/>
        </w:rPr>
        <w:t>PTSD</w:t>
      </w:r>
      <w:r w:rsidR="00912EF3">
        <w:rPr>
          <w:rFonts w:ascii="Times New Roman" w:hAnsi="Times New Roman" w:cs="Times New Roman"/>
        </w:rPr>
        <w:t xml:space="preserve"> disrupts </w:t>
      </w:r>
      <w:r w:rsidRPr="003A461A">
        <w:rPr>
          <w:rFonts w:ascii="Times New Roman" w:hAnsi="Times New Roman" w:cs="Times New Roman"/>
        </w:rPr>
        <w:t>day-to-day functioning</w:t>
      </w:r>
      <w:r w:rsidR="00912EF3">
        <w:rPr>
          <w:rFonts w:ascii="Times New Roman" w:hAnsi="Times New Roman" w:cs="Times New Roman"/>
        </w:rPr>
        <w:t xml:space="preserve"> with symptoms such as </w:t>
      </w:r>
      <w:r w:rsidRPr="003A461A">
        <w:rPr>
          <w:rFonts w:ascii="Times New Roman" w:hAnsi="Times New Roman" w:cs="Times New Roman"/>
        </w:rPr>
        <w:t xml:space="preserve">sleeplessness, disengagement from </w:t>
      </w:r>
      <w:r w:rsidR="003E5B30">
        <w:rPr>
          <w:rFonts w:ascii="Times New Roman" w:hAnsi="Times New Roman" w:cs="Times New Roman"/>
        </w:rPr>
        <w:t>relationships with others, reck</w:t>
      </w:r>
      <w:r w:rsidRPr="003A461A">
        <w:rPr>
          <w:rFonts w:ascii="Times New Roman" w:hAnsi="Times New Roman" w:cs="Times New Roman"/>
        </w:rPr>
        <w:t>less behavior, and avoidance of</w:t>
      </w:r>
      <w:r w:rsidR="00CD3F30">
        <w:rPr>
          <w:rFonts w:ascii="Times New Roman" w:hAnsi="Times New Roman" w:cs="Times New Roman"/>
        </w:rPr>
        <w:t xml:space="preserve"> public places (American Psychi</w:t>
      </w:r>
      <w:r w:rsidRPr="003A461A">
        <w:rPr>
          <w:rFonts w:ascii="Times New Roman" w:hAnsi="Times New Roman" w:cs="Times New Roman"/>
        </w:rPr>
        <w:t xml:space="preserve">atric Association, 2013). </w:t>
      </w:r>
      <w:r w:rsidR="00CD3F30">
        <w:rPr>
          <w:rFonts w:ascii="Times New Roman" w:hAnsi="Times New Roman" w:cs="Times New Roman"/>
        </w:rPr>
        <w:t>Numerous</w:t>
      </w:r>
      <w:r w:rsidRPr="003A461A">
        <w:rPr>
          <w:rFonts w:ascii="Times New Roman" w:hAnsi="Times New Roman" w:cs="Times New Roman"/>
        </w:rPr>
        <w:t xml:space="preserve"> psychotherapies</w:t>
      </w:r>
      <w:r w:rsidR="00912EF3">
        <w:rPr>
          <w:rFonts w:ascii="Times New Roman" w:hAnsi="Times New Roman" w:cs="Times New Roman"/>
        </w:rPr>
        <w:t xml:space="preserve"> </w:t>
      </w:r>
      <w:r w:rsidRPr="003A461A">
        <w:rPr>
          <w:rFonts w:ascii="Times New Roman" w:hAnsi="Times New Roman" w:cs="Times New Roman"/>
        </w:rPr>
        <w:t>have</w:t>
      </w:r>
      <w:r w:rsidR="00912EF3">
        <w:rPr>
          <w:rFonts w:ascii="Times New Roman" w:hAnsi="Times New Roman" w:cs="Times New Roman"/>
        </w:rPr>
        <w:t xml:space="preserve"> been</w:t>
      </w:r>
      <w:r w:rsidRPr="003A461A">
        <w:rPr>
          <w:rFonts w:ascii="Times New Roman" w:hAnsi="Times New Roman" w:cs="Times New Roman"/>
        </w:rPr>
        <w:t xml:space="preserve"> shown to be effective </w:t>
      </w:r>
      <w:r w:rsidR="005D1FF1">
        <w:rPr>
          <w:rFonts w:ascii="Times New Roman" w:hAnsi="Times New Roman" w:cs="Times New Roman"/>
        </w:rPr>
        <w:t>in tr</w:t>
      </w:r>
      <w:r w:rsidR="006F1645">
        <w:rPr>
          <w:rFonts w:ascii="Times New Roman" w:hAnsi="Times New Roman" w:cs="Times New Roman"/>
        </w:rPr>
        <w:t>e</w:t>
      </w:r>
      <w:r w:rsidR="005D1FF1">
        <w:rPr>
          <w:rFonts w:ascii="Times New Roman" w:hAnsi="Times New Roman" w:cs="Times New Roman"/>
        </w:rPr>
        <w:t xml:space="preserve">ating PTSD </w:t>
      </w:r>
      <w:r w:rsidRPr="003A461A">
        <w:rPr>
          <w:rFonts w:ascii="Times New Roman" w:hAnsi="Times New Roman" w:cs="Times New Roman"/>
        </w:rPr>
        <w:t>(Institute of M</w:t>
      </w:r>
      <w:r w:rsidR="00CD3F30">
        <w:rPr>
          <w:rFonts w:ascii="Times New Roman" w:hAnsi="Times New Roman" w:cs="Times New Roman"/>
        </w:rPr>
        <w:t xml:space="preserve">edicine of the </w:t>
      </w:r>
      <w:r w:rsidRPr="003A461A">
        <w:rPr>
          <w:rFonts w:ascii="Times New Roman" w:hAnsi="Times New Roman" w:cs="Times New Roman"/>
        </w:rPr>
        <w:t xml:space="preserve">National Academies, 2012), </w:t>
      </w:r>
      <w:r w:rsidR="00A47551">
        <w:rPr>
          <w:rFonts w:ascii="Times New Roman" w:hAnsi="Times New Roman" w:cs="Times New Roman"/>
        </w:rPr>
        <w:t xml:space="preserve">but </w:t>
      </w:r>
      <w:r w:rsidR="0047355F">
        <w:rPr>
          <w:rFonts w:ascii="Times New Roman" w:hAnsi="Times New Roman" w:cs="Times New Roman"/>
        </w:rPr>
        <w:t>even with a diagnosis of sever</w:t>
      </w:r>
      <w:r w:rsidR="00631816">
        <w:rPr>
          <w:rFonts w:ascii="Times New Roman" w:hAnsi="Times New Roman" w:cs="Times New Roman"/>
        </w:rPr>
        <w:t>e</w:t>
      </w:r>
      <w:r w:rsidR="0047355F">
        <w:rPr>
          <w:rFonts w:ascii="Times New Roman" w:hAnsi="Times New Roman" w:cs="Times New Roman"/>
        </w:rPr>
        <w:t xml:space="preserve"> PTSD veterans experience</w:t>
      </w:r>
      <w:r w:rsidR="00AC0562">
        <w:rPr>
          <w:rFonts w:ascii="Times New Roman" w:hAnsi="Times New Roman" w:cs="Times New Roman"/>
        </w:rPr>
        <w:t xml:space="preserve"> long </w:t>
      </w:r>
      <w:r w:rsidR="00631816">
        <w:rPr>
          <w:rFonts w:ascii="Times New Roman" w:hAnsi="Times New Roman" w:cs="Times New Roman"/>
        </w:rPr>
        <w:t>wait times to receive treatment</w:t>
      </w:r>
      <w:r w:rsidR="00AC0562">
        <w:rPr>
          <w:rFonts w:ascii="Times New Roman" w:hAnsi="Times New Roman" w:cs="Times New Roman"/>
        </w:rPr>
        <w:t xml:space="preserve"> (</w:t>
      </w:r>
      <w:r w:rsidR="00E24BD5">
        <w:rPr>
          <w:rFonts w:ascii="Times New Roman" w:hAnsi="Times New Roman" w:cs="Times New Roman"/>
        </w:rPr>
        <w:t>Cook, 2017</w:t>
      </w:r>
      <w:r w:rsidR="00AC0562">
        <w:rPr>
          <w:rFonts w:ascii="Times New Roman" w:hAnsi="Times New Roman" w:cs="Times New Roman"/>
        </w:rPr>
        <w:t>)</w:t>
      </w:r>
      <w:r w:rsidR="00631816">
        <w:rPr>
          <w:rFonts w:ascii="Times New Roman" w:hAnsi="Times New Roman" w:cs="Times New Roman"/>
        </w:rPr>
        <w:t>.</w:t>
      </w:r>
    </w:p>
    <w:p w14:paraId="0913391D" w14:textId="77777777" w:rsidR="00830608" w:rsidRDefault="00830608" w:rsidP="00957A31">
      <w:pPr>
        <w:spacing w:line="480" w:lineRule="auto"/>
        <w:ind w:firstLine="720"/>
        <w:rPr>
          <w:rFonts w:ascii="Times New Roman" w:hAnsi="Times New Roman" w:cs="Times New Roman"/>
        </w:rPr>
      </w:pPr>
    </w:p>
    <w:p w14:paraId="025A2701" w14:textId="1710F34C" w:rsidR="000B2EFE" w:rsidRDefault="00BD421C" w:rsidP="00957A31">
      <w:pPr>
        <w:spacing w:line="480" w:lineRule="auto"/>
        <w:ind w:firstLine="720"/>
        <w:rPr>
          <w:rFonts w:ascii="Times New Roman" w:hAnsi="Times New Roman" w:cs="Times New Roman"/>
        </w:rPr>
      </w:pPr>
      <w:r>
        <w:rPr>
          <w:rFonts w:ascii="Times New Roman" w:hAnsi="Times New Roman" w:cs="Times New Roman"/>
        </w:rPr>
        <w:lastRenderedPageBreak/>
        <w:t>Estimates</w:t>
      </w:r>
      <w:r w:rsidRPr="00D26152">
        <w:rPr>
          <w:rFonts w:ascii="Times New Roman" w:hAnsi="Times New Roman" w:cs="Times New Roman"/>
        </w:rPr>
        <w:t xml:space="preserve"> of </w:t>
      </w:r>
      <w:r>
        <w:rPr>
          <w:rFonts w:ascii="Times New Roman" w:hAnsi="Times New Roman" w:cs="Times New Roman"/>
        </w:rPr>
        <w:t xml:space="preserve">PTSD in </w:t>
      </w:r>
      <w:r w:rsidRPr="00D26152">
        <w:rPr>
          <w:rFonts w:ascii="Times New Roman" w:hAnsi="Times New Roman" w:cs="Times New Roman"/>
        </w:rPr>
        <w:t xml:space="preserve">the general population, </w:t>
      </w:r>
      <w:r>
        <w:rPr>
          <w:rFonts w:ascii="Times New Roman" w:hAnsi="Times New Roman" w:cs="Times New Roman"/>
        </w:rPr>
        <w:t xml:space="preserve">suggest that </w:t>
      </w:r>
      <w:r w:rsidRPr="00D26152">
        <w:rPr>
          <w:rFonts w:ascii="Times New Roman" w:hAnsi="Times New Roman" w:cs="Times New Roman"/>
        </w:rPr>
        <w:t>only 49.9%</w:t>
      </w:r>
      <w:r w:rsidR="001C094F">
        <w:rPr>
          <w:rFonts w:ascii="Times New Roman" w:hAnsi="Times New Roman" w:cs="Times New Roman"/>
        </w:rPr>
        <w:t xml:space="preserve"> of those diagnosed with the disorder </w:t>
      </w:r>
      <w:r w:rsidRPr="00D26152">
        <w:rPr>
          <w:rFonts w:ascii="Times New Roman" w:hAnsi="Times New Roman" w:cs="Times New Roman"/>
        </w:rPr>
        <w:t xml:space="preserve">are receiving treatment </w:t>
      </w:r>
      <w:r>
        <w:rPr>
          <w:rFonts w:ascii="Times New Roman" w:hAnsi="Times New Roman" w:cs="Times New Roman"/>
        </w:rPr>
        <w:t xml:space="preserve">(Wang et al., 2005). </w:t>
      </w:r>
      <w:r w:rsidR="00D3532B">
        <w:rPr>
          <w:rFonts w:ascii="Times New Roman" w:hAnsi="Times New Roman" w:cs="Times New Roman"/>
        </w:rPr>
        <w:t>In the</w:t>
      </w:r>
      <w:r w:rsidRPr="00D26152">
        <w:rPr>
          <w:rFonts w:ascii="Times New Roman" w:hAnsi="Times New Roman" w:cs="Times New Roman"/>
        </w:rPr>
        <w:t xml:space="preserve"> </w:t>
      </w:r>
      <w:r w:rsidR="001C094F">
        <w:rPr>
          <w:rFonts w:ascii="Times New Roman" w:hAnsi="Times New Roman" w:cs="Times New Roman"/>
        </w:rPr>
        <w:t>Veterans Health Administration (</w:t>
      </w:r>
      <w:r w:rsidRPr="00D26152">
        <w:rPr>
          <w:rFonts w:ascii="Times New Roman" w:hAnsi="Times New Roman" w:cs="Times New Roman"/>
        </w:rPr>
        <w:t>VA</w:t>
      </w:r>
      <w:r w:rsidR="001C094F">
        <w:rPr>
          <w:rFonts w:ascii="Times New Roman" w:hAnsi="Times New Roman" w:cs="Times New Roman"/>
        </w:rPr>
        <w:t>)</w:t>
      </w:r>
      <w:r w:rsidRPr="00D26152">
        <w:rPr>
          <w:rFonts w:ascii="Times New Roman" w:hAnsi="Times New Roman" w:cs="Times New Roman"/>
        </w:rPr>
        <w:t xml:space="preserve"> health care </w:t>
      </w:r>
      <w:r w:rsidR="00D3532B">
        <w:rPr>
          <w:rFonts w:ascii="Times New Roman" w:hAnsi="Times New Roman" w:cs="Times New Roman"/>
        </w:rPr>
        <w:t>system</w:t>
      </w:r>
      <w:r w:rsidR="001C094F">
        <w:rPr>
          <w:rFonts w:ascii="Times New Roman" w:hAnsi="Times New Roman" w:cs="Times New Roman"/>
        </w:rPr>
        <w:t>,</w:t>
      </w:r>
      <w:r>
        <w:rPr>
          <w:rFonts w:ascii="Times New Roman" w:hAnsi="Times New Roman" w:cs="Times New Roman"/>
        </w:rPr>
        <w:t xml:space="preserve"> </w:t>
      </w:r>
      <w:r w:rsidRPr="00D26152">
        <w:rPr>
          <w:rFonts w:ascii="Times New Roman" w:hAnsi="Times New Roman" w:cs="Times New Roman"/>
        </w:rPr>
        <w:t>many individuals do not seek</w:t>
      </w:r>
      <w:r>
        <w:rPr>
          <w:rFonts w:ascii="Times New Roman" w:hAnsi="Times New Roman" w:cs="Times New Roman"/>
        </w:rPr>
        <w:t xml:space="preserve"> or </w:t>
      </w:r>
      <w:r w:rsidR="00D3532B">
        <w:rPr>
          <w:rFonts w:ascii="Times New Roman" w:hAnsi="Times New Roman" w:cs="Times New Roman"/>
        </w:rPr>
        <w:t xml:space="preserve">even </w:t>
      </w:r>
      <w:r>
        <w:rPr>
          <w:rFonts w:ascii="Times New Roman" w:hAnsi="Times New Roman" w:cs="Times New Roman"/>
        </w:rPr>
        <w:t>refuse treatment</w:t>
      </w:r>
      <w:r w:rsidR="005D1FF1">
        <w:rPr>
          <w:rFonts w:ascii="Times New Roman" w:hAnsi="Times New Roman" w:cs="Times New Roman"/>
        </w:rPr>
        <w:t xml:space="preserve"> (Seal et al., 2010)</w:t>
      </w:r>
      <w:r>
        <w:rPr>
          <w:rFonts w:ascii="Times New Roman" w:hAnsi="Times New Roman" w:cs="Times New Roman"/>
        </w:rPr>
        <w:t xml:space="preserve">. It </w:t>
      </w:r>
      <w:r w:rsidR="001C094F">
        <w:rPr>
          <w:rFonts w:ascii="Times New Roman" w:hAnsi="Times New Roman" w:cs="Times New Roman"/>
        </w:rPr>
        <w:t>has been</w:t>
      </w:r>
      <w:r w:rsidR="001C094F" w:rsidRPr="00D26152">
        <w:rPr>
          <w:rFonts w:ascii="Times New Roman" w:hAnsi="Times New Roman" w:cs="Times New Roman"/>
        </w:rPr>
        <w:t xml:space="preserve"> </w:t>
      </w:r>
      <w:r w:rsidRPr="00D26152">
        <w:rPr>
          <w:rFonts w:ascii="Times New Roman" w:hAnsi="Times New Roman" w:cs="Times New Roman"/>
        </w:rPr>
        <w:t>estimated that</w:t>
      </w:r>
      <w:r>
        <w:rPr>
          <w:rFonts w:ascii="Times New Roman" w:hAnsi="Times New Roman" w:cs="Times New Roman"/>
        </w:rPr>
        <w:t xml:space="preserve"> </w:t>
      </w:r>
      <w:r w:rsidR="005D1FF1">
        <w:rPr>
          <w:rFonts w:ascii="Times New Roman" w:hAnsi="Times New Roman" w:cs="Times New Roman"/>
        </w:rPr>
        <w:t xml:space="preserve">out </w:t>
      </w:r>
      <w:r w:rsidRPr="00D26152">
        <w:rPr>
          <w:rFonts w:ascii="Times New Roman" w:hAnsi="Times New Roman" w:cs="Times New Roman"/>
        </w:rPr>
        <w:t>of 49,425 veterans with PTSD diagnoses, only 9.5% attended</w:t>
      </w:r>
      <w:r>
        <w:rPr>
          <w:rFonts w:ascii="Times New Roman" w:hAnsi="Times New Roman" w:cs="Times New Roman"/>
        </w:rPr>
        <w:t xml:space="preserve"> </w:t>
      </w:r>
      <w:r w:rsidRPr="00D26152">
        <w:rPr>
          <w:rFonts w:ascii="Times New Roman" w:hAnsi="Times New Roman" w:cs="Times New Roman"/>
        </w:rPr>
        <w:t>nine or more psychoth</w:t>
      </w:r>
      <w:r>
        <w:rPr>
          <w:rFonts w:ascii="Times New Roman" w:hAnsi="Times New Roman" w:cs="Times New Roman"/>
        </w:rPr>
        <w:t>erapy sessions, in a VA setting</w:t>
      </w:r>
      <w:r w:rsidRPr="00D26152">
        <w:rPr>
          <w:rFonts w:ascii="Times New Roman" w:hAnsi="Times New Roman" w:cs="Times New Roman"/>
        </w:rPr>
        <w:t xml:space="preserve"> (Seal et al., 2010)</w:t>
      </w:r>
      <w:r w:rsidR="008901C2">
        <w:rPr>
          <w:rFonts w:ascii="Times New Roman" w:hAnsi="Times New Roman" w:cs="Times New Roman"/>
        </w:rPr>
        <w:t>.</w:t>
      </w:r>
    </w:p>
    <w:p w14:paraId="151606E5" w14:textId="77777777" w:rsidR="00830608" w:rsidRDefault="00830608" w:rsidP="00957A31">
      <w:pPr>
        <w:spacing w:line="480" w:lineRule="auto"/>
        <w:ind w:firstLine="720"/>
        <w:rPr>
          <w:rFonts w:ascii="Times New Roman" w:hAnsi="Times New Roman" w:cs="Times New Roman"/>
        </w:rPr>
      </w:pPr>
    </w:p>
    <w:p w14:paraId="2B62D55F" w14:textId="388E8833" w:rsidR="003B60DE" w:rsidRDefault="008901C2" w:rsidP="003B60DE">
      <w:pPr>
        <w:spacing w:line="480" w:lineRule="auto"/>
        <w:ind w:firstLine="720"/>
        <w:rPr>
          <w:rFonts w:ascii="Times New Roman" w:hAnsi="Times New Roman" w:cs="Times New Roman"/>
        </w:rPr>
      </w:pPr>
      <w:r>
        <w:rPr>
          <w:rFonts w:ascii="Times New Roman" w:hAnsi="Times New Roman" w:cs="Times New Roman"/>
        </w:rPr>
        <w:t xml:space="preserve"> </w:t>
      </w:r>
      <w:r w:rsidR="00706C7D" w:rsidRPr="00706C7D">
        <w:rPr>
          <w:rFonts w:ascii="Times New Roman" w:hAnsi="Times New Roman" w:cs="Times New Roman"/>
        </w:rPr>
        <w:t>The annual</w:t>
      </w:r>
      <w:r w:rsidR="0023090A">
        <w:rPr>
          <w:rFonts w:ascii="Times New Roman" w:hAnsi="Times New Roman" w:cs="Times New Roman"/>
        </w:rPr>
        <w:t xml:space="preserve"> societal</w:t>
      </w:r>
      <w:r w:rsidR="00706C7D" w:rsidRPr="00706C7D">
        <w:rPr>
          <w:rFonts w:ascii="Times New Roman" w:hAnsi="Times New Roman" w:cs="Times New Roman"/>
        </w:rPr>
        <w:t xml:space="preserve"> cost of </w:t>
      </w:r>
      <w:r w:rsidR="0047355F">
        <w:rPr>
          <w:rFonts w:ascii="Times New Roman" w:hAnsi="Times New Roman" w:cs="Times New Roman"/>
        </w:rPr>
        <w:t xml:space="preserve">PTSD related </w:t>
      </w:r>
      <w:r w:rsidR="00706C7D" w:rsidRPr="00706C7D">
        <w:rPr>
          <w:rFonts w:ascii="Times New Roman" w:hAnsi="Times New Roman" w:cs="Times New Roman"/>
        </w:rPr>
        <w:t>anxiety disorders is estimated to be over $42.3 billion (PTSD United, 2017)</w:t>
      </w:r>
      <w:r w:rsidR="0023090A">
        <w:rPr>
          <w:rFonts w:ascii="Times New Roman" w:hAnsi="Times New Roman" w:cs="Times New Roman"/>
        </w:rPr>
        <w:t>.</w:t>
      </w:r>
      <w:r w:rsidR="00706C7D" w:rsidRPr="00706C7D">
        <w:rPr>
          <w:rFonts w:ascii="Times New Roman" w:hAnsi="Times New Roman" w:cs="Times New Roman"/>
        </w:rPr>
        <w:t xml:space="preserve"> </w:t>
      </w:r>
      <w:r w:rsidR="0023090A" w:rsidRPr="00706C7D">
        <w:rPr>
          <w:rFonts w:ascii="Times New Roman" w:hAnsi="Times New Roman" w:cs="Times New Roman"/>
        </w:rPr>
        <w:t>Despite</w:t>
      </w:r>
      <w:r w:rsidR="00706C7D" w:rsidRPr="00706C7D">
        <w:rPr>
          <w:rFonts w:ascii="Times New Roman" w:hAnsi="Times New Roman" w:cs="Times New Roman"/>
        </w:rPr>
        <w:t xml:space="preserve"> </w:t>
      </w:r>
      <w:r w:rsidR="0023090A">
        <w:rPr>
          <w:rFonts w:ascii="Times New Roman" w:hAnsi="Times New Roman" w:cs="Times New Roman"/>
        </w:rPr>
        <w:t>the</w:t>
      </w:r>
      <w:r w:rsidR="0023090A" w:rsidRPr="00706C7D">
        <w:rPr>
          <w:rFonts w:ascii="Times New Roman" w:hAnsi="Times New Roman" w:cs="Times New Roman"/>
        </w:rPr>
        <w:t xml:space="preserve"> </w:t>
      </w:r>
      <w:r w:rsidR="00706C7D" w:rsidRPr="00706C7D">
        <w:rPr>
          <w:rFonts w:ascii="Times New Roman" w:hAnsi="Times New Roman" w:cs="Times New Roman"/>
        </w:rPr>
        <w:t xml:space="preserve">efforts </w:t>
      </w:r>
      <w:r w:rsidR="0023090A">
        <w:rPr>
          <w:rFonts w:ascii="Times New Roman" w:hAnsi="Times New Roman" w:cs="Times New Roman"/>
        </w:rPr>
        <w:t xml:space="preserve">that have </w:t>
      </w:r>
      <w:r w:rsidR="0023090A" w:rsidRPr="00327B59">
        <w:rPr>
          <w:rFonts w:ascii="Times New Roman" w:hAnsi="Times New Roman" w:cs="Times New Roman"/>
          <w:noProof/>
        </w:rPr>
        <w:t>been put</w:t>
      </w:r>
      <w:r w:rsidR="0023090A">
        <w:rPr>
          <w:rFonts w:ascii="Times New Roman" w:hAnsi="Times New Roman" w:cs="Times New Roman"/>
        </w:rPr>
        <w:t xml:space="preserve"> into</w:t>
      </w:r>
      <w:r w:rsidR="00706C7D" w:rsidRPr="00706C7D">
        <w:rPr>
          <w:rFonts w:ascii="Times New Roman" w:hAnsi="Times New Roman" w:cs="Times New Roman"/>
        </w:rPr>
        <w:t xml:space="preserve"> help</w:t>
      </w:r>
      <w:r w:rsidR="0023090A">
        <w:rPr>
          <w:rFonts w:ascii="Times New Roman" w:hAnsi="Times New Roman" w:cs="Times New Roman"/>
        </w:rPr>
        <w:t>ing</w:t>
      </w:r>
      <w:r w:rsidR="00706C7D" w:rsidRPr="00706C7D">
        <w:rPr>
          <w:rFonts w:ascii="Times New Roman" w:hAnsi="Times New Roman" w:cs="Times New Roman"/>
        </w:rPr>
        <w:t xml:space="preserve"> people </w:t>
      </w:r>
      <w:r w:rsidR="0023090A">
        <w:rPr>
          <w:rFonts w:ascii="Times New Roman" w:hAnsi="Times New Roman" w:cs="Times New Roman"/>
        </w:rPr>
        <w:t>with</w:t>
      </w:r>
      <w:r w:rsidR="0023090A" w:rsidRPr="00706C7D">
        <w:rPr>
          <w:rFonts w:ascii="Times New Roman" w:hAnsi="Times New Roman" w:cs="Times New Roman"/>
        </w:rPr>
        <w:t xml:space="preserve"> </w:t>
      </w:r>
      <w:r w:rsidR="00706C7D" w:rsidRPr="00706C7D">
        <w:rPr>
          <w:rFonts w:ascii="Times New Roman" w:hAnsi="Times New Roman" w:cs="Times New Roman"/>
        </w:rPr>
        <w:t>PTSD</w:t>
      </w:r>
      <w:r w:rsidR="0023090A">
        <w:rPr>
          <w:rFonts w:ascii="Times New Roman" w:hAnsi="Times New Roman" w:cs="Times New Roman"/>
        </w:rPr>
        <w:t>,</w:t>
      </w:r>
      <w:r w:rsidR="00706C7D" w:rsidRPr="00706C7D">
        <w:rPr>
          <w:rFonts w:ascii="Times New Roman" w:hAnsi="Times New Roman" w:cs="Times New Roman"/>
        </w:rPr>
        <w:t xml:space="preserve"> there is still</w:t>
      </w:r>
      <w:r w:rsidR="00706C7D" w:rsidRPr="00944CAC">
        <w:rPr>
          <w:rFonts w:ascii="Times New Roman" w:hAnsi="Times New Roman" w:cs="Times New Roman"/>
          <w:noProof/>
        </w:rPr>
        <w:t xml:space="preserve"> need</w:t>
      </w:r>
      <w:r w:rsidR="00706C7D" w:rsidRPr="00706C7D">
        <w:rPr>
          <w:rFonts w:ascii="Times New Roman" w:hAnsi="Times New Roman" w:cs="Times New Roman"/>
        </w:rPr>
        <w:t xml:space="preserve"> to </w:t>
      </w:r>
      <w:r w:rsidR="0023090A">
        <w:rPr>
          <w:rFonts w:ascii="Times New Roman" w:hAnsi="Times New Roman" w:cs="Times New Roman"/>
        </w:rPr>
        <w:t>improve</w:t>
      </w:r>
      <w:r w:rsidR="0023090A" w:rsidRPr="00706C7D">
        <w:rPr>
          <w:rFonts w:ascii="Times New Roman" w:hAnsi="Times New Roman" w:cs="Times New Roman"/>
        </w:rPr>
        <w:t xml:space="preserve"> </w:t>
      </w:r>
      <w:r w:rsidR="0023090A">
        <w:rPr>
          <w:rFonts w:ascii="Times New Roman" w:hAnsi="Times New Roman" w:cs="Times New Roman"/>
        </w:rPr>
        <w:t xml:space="preserve">the efficiency of the current </w:t>
      </w:r>
      <w:r w:rsidR="00706C7D" w:rsidRPr="00706C7D">
        <w:rPr>
          <w:rFonts w:ascii="Times New Roman" w:hAnsi="Times New Roman" w:cs="Times New Roman"/>
        </w:rPr>
        <w:t>therapeutic plans.</w:t>
      </w:r>
      <w:r w:rsidR="0023090A">
        <w:rPr>
          <w:rFonts w:ascii="Times New Roman" w:hAnsi="Times New Roman" w:cs="Times New Roman"/>
        </w:rPr>
        <w:t xml:space="preserve"> </w:t>
      </w:r>
      <w:r w:rsidR="0047355F">
        <w:rPr>
          <w:rFonts w:ascii="Times New Roman" w:hAnsi="Times New Roman" w:cs="Times New Roman"/>
        </w:rPr>
        <w:t xml:space="preserve">For military </w:t>
      </w:r>
      <w:r w:rsidR="0047355F" w:rsidRPr="009852B4">
        <w:rPr>
          <w:rFonts w:ascii="Times New Roman" w:hAnsi="Times New Roman" w:cs="Times New Roman"/>
          <w:noProof/>
        </w:rPr>
        <w:t>personnel</w:t>
      </w:r>
      <w:r w:rsidR="009852B4">
        <w:rPr>
          <w:rFonts w:ascii="Times New Roman" w:hAnsi="Times New Roman" w:cs="Times New Roman"/>
          <w:noProof/>
        </w:rPr>
        <w:t>,</w:t>
      </w:r>
      <w:r w:rsidR="0047355F">
        <w:rPr>
          <w:rFonts w:ascii="Times New Roman" w:hAnsi="Times New Roman" w:cs="Times New Roman"/>
        </w:rPr>
        <w:t xml:space="preserve"> there is a </w:t>
      </w:r>
      <w:r w:rsidR="000D7989">
        <w:rPr>
          <w:rFonts w:ascii="Times New Roman" w:hAnsi="Times New Roman" w:cs="Times New Roman"/>
        </w:rPr>
        <w:t xml:space="preserve">fear that seeking help will be seen as a sign of weakness. </w:t>
      </w:r>
      <w:r w:rsidR="00E74A01" w:rsidRPr="00944CAC">
        <w:rPr>
          <w:rFonts w:ascii="Times New Roman" w:hAnsi="Times New Roman" w:cs="Times New Roman"/>
          <w:noProof/>
        </w:rPr>
        <w:t>F</w:t>
      </w:r>
      <w:r w:rsidR="000D7989" w:rsidRPr="00944CAC">
        <w:rPr>
          <w:rFonts w:ascii="Times New Roman" w:hAnsi="Times New Roman" w:cs="Times New Roman"/>
          <w:noProof/>
        </w:rPr>
        <w:t>amily</w:t>
      </w:r>
      <w:r w:rsidR="00944CAC">
        <w:rPr>
          <w:rFonts w:ascii="Times New Roman" w:hAnsi="Times New Roman" w:cs="Times New Roman"/>
          <w:noProof/>
        </w:rPr>
        <w:t>-</w:t>
      </w:r>
      <w:r w:rsidR="000D7989" w:rsidRPr="00944CAC">
        <w:rPr>
          <w:rFonts w:ascii="Times New Roman" w:hAnsi="Times New Roman" w:cs="Times New Roman"/>
          <w:noProof/>
        </w:rPr>
        <w:t>based</w:t>
      </w:r>
      <w:r w:rsidR="000D7989">
        <w:rPr>
          <w:rFonts w:ascii="Times New Roman" w:hAnsi="Times New Roman" w:cs="Times New Roman"/>
        </w:rPr>
        <w:t xml:space="preserve"> </w:t>
      </w:r>
      <w:r w:rsidR="000D7989" w:rsidRPr="00944CAC">
        <w:rPr>
          <w:rFonts w:ascii="Times New Roman" w:hAnsi="Times New Roman" w:cs="Times New Roman"/>
          <w:noProof/>
        </w:rPr>
        <w:t>mindfulness</w:t>
      </w:r>
      <w:r w:rsidR="00944CAC">
        <w:rPr>
          <w:rFonts w:ascii="Times New Roman" w:hAnsi="Times New Roman" w:cs="Times New Roman"/>
          <w:noProof/>
        </w:rPr>
        <w:t>-</w:t>
      </w:r>
      <w:r w:rsidR="000D7989" w:rsidRPr="00944CAC">
        <w:rPr>
          <w:rFonts w:ascii="Times New Roman" w:hAnsi="Times New Roman" w:cs="Times New Roman"/>
          <w:noProof/>
        </w:rPr>
        <w:t>based</w:t>
      </w:r>
      <w:r w:rsidR="000D7989">
        <w:rPr>
          <w:rFonts w:ascii="Times New Roman" w:hAnsi="Times New Roman" w:cs="Times New Roman"/>
        </w:rPr>
        <w:t xml:space="preserve"> practices </w:t>
      </w:r>
      <w:r w:rsidR="00693732">
        <w:rPr>
          <w:rFonts w:ascii="Times New Roman" w:hAnsi="Times New Roman" w:cs="Times New Roman"/>
        </w:rPr>
        <w:t xml:space="preserve">for military personnel and their dependents may offer </w:t>
      </w:r>
      <w:r w:rsidR="00E74A01" w:rsidRPr="00944CAC">
        <w:rPr>
          <w:rFonts w:ascii="Times New Roman" w:hAnsi="Times New Roman" w:cs="Times New Roman"/>
          <w:noProof/>
        </w:rPr>
        <w:t>preventative and pre</w:t>
      </w:r>
      <w:r w:rsidR="000D7989" w:rsidRPr="00944CAC">
        <w:rPr>
          <w:rFonts w:ascii="Times New Roman" w:hAnsi="Times New Roman" w:cs="Times New Roman"/>
          <w:noProof/>
        </w:rPr>
        <w:t xml:space="preserve">treatment </w:t>
      </w:r>
      <w:r w:rsidR="006501B2" w:rsidRPr="00944CAC">
        <w:rPr>
          <w:rFonts w:ascii="Times New Roman" w:hAnsi="Times New Roman" w:cs="Times New Roman"/>
          <w:noProof/>
        </w:rPr>
        <w:t>coping techniques</w:t>
      </w:r>
      <w:r w:rsidR="00E74A01">
        <w:rPr>
          <w:rFonts w:ascii="Times New Roman" w:hAnsi="Times New Roman" w:cs="Times New Roman"/>
        </w:rPr>
        <w:t xml:space="preserve"> </w:t>
      </w:r>
      <w:r w:rsidR="00C22404">
        <w:rPr>
          <w:rFonts w:ascii="Times New Roman" w:hAnsi="Times New Roman" w:cs="Times New Roman"/>
        </w:rPr>
        <w:t xml:space="preserve">without social stigmatization. </w:t>
      </w:r>
      <w:r w:rsidR="007C3B7F" w:rsidRPr="00944CAC">
        <w:rPr>
          <w:rFonts w:ascii="Times New Roman" w:hAnsi="Times New Roman" w:cs="Times New Roman"/>
          <w:noProof/>
        </w:rPr>
        <w:t>Medi</w:t>
      </w:r>
      <w:r w:rsidR="00944CAC">
        <w:rPr>
          <w:rFonts w:ascii="Times New Roman" w:hAnsi="Times New Roman" w:cs="Times New Roman"/>
          <w:noProof/>
        </w:rPr>
        <w:t>t</w:t>
      </w:r>
      <w:r w:rsidR="007C3B7F" w:rsidRPr="00944CAC">
        <w:rPr>
          <w:rFonts w:ascii="Times New Roman" w:hAnsi="Times New Roman" w:cs="Times New Roman"/>
          <w:noProof/>
        </w:rPr>
        <w:t>ation</w:t>
      </w:r>
      <w:r w:rsidR="007C3B7F">
        <w:rPr>
          <w:rFonts w:ascii="Times New Roman" w:hAnsi="Times New Roman" w:cs="Times New Roman"/>
        </w:rPr>
        <w:t xml:space="preserve"> practices have already been well established</w:t>
      </w:r>
      <w:r w:rsidR="006501B2">
        <w:rPr>
          <w:rFonts w:ascii="Times New Roman" w:hAnsi="Times New Roman" w:cs="Times New Roman"/>
        </w:rPr>
        <w:t xml:space="preserve"> </w:t>
      </w:r>
      <w:r w:rsidR="008B454B">
        <w:rPr>
          <w:rFonts w:ascii="Times New Roman" w:hAnsi="Times New Roman" w:cs="Times New Roman"/>
        </w:rPr>
        <w:t>for the care and treatment of PTSD</w:t>
      </w:r>
      <w:r w:rsidR="003B60DE">
        <w:rPr>
          <w:rFonts w:ascii="Times New Roman" w:hAnsi="Times New Roman" w:cs="Times New Roman"/>
        </w:rPr>
        <w:t xml:space="preserve"> </w:t>
      </w:r>
      <w:r w:rsidR="00774C91">
        <w:rPr>
          <w:rFonts w:ascii="Times New Roman" w:hAnsi="Times New Roman" w:cs="Times New Roman"/>
        </w:rPr>
        <w:t xml:space="preserve">and </w:t>
      </w:r>
      <w:r w:rsidR="00830608">
        <w:rPr>
          <w:rFonts w:ascii="Times New Roman" w:hAnsi="Times New Roman" w:cs="Times New Roman"/>
        </w:rPr>
        <w:t xml:space="preserve">may </w:t>
      </w:r>
      <w:r w:rsidR="00774C91">
        <w:rPr>
          <w:rFonts w:ascii="Times New Roman" w:hAnsi="Times New Roman" w:cs="Times New Roman"/>
        </w:rPr>
        <w:t>provide</w:t>
      </w:r>
      <w:r w:rsidR="00830608">
        <w:rPr>
          <w:rFonts w:ascii="Times New Roman" w:hAnsi="Times New Roman" w:cs="Times New Roman"/>
        </w:rPr>
        <w:t xml:space="preserve"> to military families the</w:t>
      </w:r>
      <w:r w:rsidR="00DE2CD1">
        <w:rPr>
          <w:rFonts w:ascii="Times New Roman" w:hAnsi="Times New Roman" w:cs="Times New Roman"/>
        </w:rPr>
        <w:t xml:space="preserve"> coping skills needed to </w:t>
      </w:r>
      <w:r w:rsidR="005D0BB0">
        <w:rPr>
          <w:rFonts w:ascii="Times New Roman" w:hAnsi="Times New Roman" w:cs="Times New Roman"/>
        </w:rPr>
        <w:t xml:space="preserve">face the complications that </w:t>
      </w:r>
      <w:r w:rsidR="00944CAC">
        <w:rPr>
          <w:rFonts w:ascii="Times New Roman" w:hAnsi="Times New Roman" w:cs="Times New Roman"/>
        </w:rPr>
        <w:t>a</w:t>
      </w:r>
      <w:r w:rsidR="005D0BB0" w:rsidRPr="00944CAC">
        <w:rPr>
          <w:rFonts w:ascii="Times New Roman" w:hAnsi="Times New Roman" w:cs="Times New Roman"/>
          <w:noProof/>
        </w:rPr>
        <w:t>rise</w:t>
      </w:r>
      <w:r w:rsidR="005D0BB0">
        <w:rPr>
          <w:rFonts w:ascii="Times New Roman" w:hAnsi="Times New Roman" w:cs="Times New Roman"/>
        </w:rPr>
        <w:t xml:space="preserve"> in</w:t>
      </w:r>
      <w:r w:rsidR="00DE2CD1">
        <w:rPr>
          <w:rFonts w:ascii="Times New Roman" w:hAnsi="Times New Roman" w:cs="Times New Roman"/>
        </w:rPr>
        <w:t xml:space="preserve"> </w:t>
      </w:r>
      <w:r w:rsidR="005D0BB0">
        <w:rPr>
          <w:rFonts w:ascii="Times New Roman" w:hAnsi="Times New Roman" w:cs="Times New Roman"/>
        </w:rPr>
        <w:t xml:space="preserve">families affected by </w:t>
      </w:r>
      <w:r w:rsidR="00EC0CC2">
        <w:rPr>
          <w:rFonts w:ascii="Times New Roman" w:hAnsi="Times New Roman" w:cs="Times New Roman"/>
        </w:rPr>
        <w:t xml:space="preserve">mild to moderate </w:t>
      </w:r>
      <w:r w:rsidR="00DE2CD1">
        <w:rPr>
          <w:rFonts w:ascii="Times New Roman" w:hAnsi="Times New Roman" w:cs="Times New Roman"/>
        </w:rPr>
        <w:t>PTSD</w:t>
      </w:r>
      <w:r w:rsidR="005D0BB0">
        <w:rPr>
          <w:rFonts w:ascii="Times New Roman" w:hAnsi="Times New Roman" w:cs="Times New Roman"/>
        </w:rPr>
        <w:t xml:space="preserve"> </w:t>
      </w:r>
      <w:r w:rsidR="00EC0CC2" w:rsidRPr="00327B59">
        <w:rPr>
          <w:rFonts w:ascii="Times New Roman" w:hAnsi="Times New Roman" w:cs="Times New Roman"/>
          <w:noProof/>
        </w:rPr>
        <w:t>and/or</w:t>
      </w:r>
      <w:r w:rsidR="00EC0CC2">
        <w:rPr>
          <w:rFonts w:ascii="Times New Roman" w:hAnsi="Times New Roman" w:cs="Times New Roman"/>
        </w:rPr>
        <w:t xml:space="preserve"> alleviate the stress </w:t>
      </w:r>
      <w:r w:rsidR="003B60DE" w:rsidRPr="003B60DE">
        <w:rPr>
          <w:rFonts w:ascii="Times New Roman" w:hAnsi="Times New Roman" w:cs="Times New Roman"/>
        </w:rPr>
        <w:t xml:space="preserve">for </w:t>
      </w:r>
      <w:r w:rsidR="00EC0CC2">
        <w:rPr>
          <w:rFonts w:ascii="Times New Roman" w:hAnsi="Times New Roman" w:cs="Times New Roman"/>
        </w:rPr>
        <w:t>those family members who need further treatment for life inhibiting or severe PTSD</w:t>
      </w:r>
      <w:r w:rsidR="003B60DE" w:rsidRPr="003B60DE">
        <w:rPr>
          <w:rFonts w:ascii="Times New Roman" w:hAnsi="Times New Roman" w:cs="Times New Roman"/>
        </w:rPr>
        <w:t>.</w:t>
      </w:r>
    </w:p>
    <w:p w14:paraId="4F0BDC7A" w14:textId="77777777" w:rsidR="00830608" w:rsidRPr="003B60DE" w:rsidRDefault="00830608" w:rsidP="003B60DE">
      <w:pPr>
        <w:spacing w:line="480" w:lineRule="auto"/>
        <w:ind w:firstLine="720"/>
        <w:rPr>
          <w:rFonts w:ascii="Times New Roman" w:hAnsi="Times New Roman" w:cs="Times New Roman"/>
        </w:rPr>
      </w:pPr>
    </w:p>
    <w:p w14:paraId="4AF2FAA5" w14:textId="77777777" w:rsidR="007B10A6" w:rsidRPr="00900FFB" w:rsidRDefault="007B10A6"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The Validity of Meditation</w:t>
      </w:r>
    </w:p>
    <w:p w14:paraId="66866CAC" w14:textId="528C26BB" w:rsidR="007B10A6" w:rsidRDefault="007B10A6" w:rsidP="007B10A6">
      <w:pPr>
        <w:spacing w:line="480" w:lineRule="auto"/>
        <w:ind w:firstLine="720"/>
        <w:rPr>
          <w:rFonts w:ascii="Times New Roman" w:hAnsi="Times New Roman" w:cs="Times New Roman"/>
        </w:rPr>
      </w:pPr>
      <w:r w:rsidRPr="00C83C34">
        <w:rPr>
          <w:rFonts w:ascii="Times New Roman" w:hAnsi="Times New Roman" w:cs="Times New Roman"/>
        </w:rPr>
        <w:t xml:space="preserve">Meditation can </w:t>
      </w:r>
      <w:r w:rsidRPr="00327B59">
        <w:rPr>
          <w:rFonts w:ascii="Times New Roman" w:hAnsi="Times New Roman" w:cs="Times New Roman"/>
          <w:noProof/>
        </w:rPr>
        <w:t>be conceptualized</w:t>
      </w:r>
      <w:r w:rsidRPr="00C83C34">
        <w:rPr>
          <w:rFonts w:ascii="Times New Roman" w:hAnsi="Times New Roman" w:cs="Times New Roman"/>
        </w:rPr>
        <w:t xml:space="preserve"> as a family of complex emotional and attention</w:t>
      </w:r>
      <w:r w:rsidR="00830608">
        <w:rPr>
          <w:rFonts w:ascii="Times New Roman" w:hAnsi="Times New Roman" w:cs="Times New Roman"/>
        </w:rPr>
        <w:t>-</w:t>
      </w:r>
      <w:r w:rsidR="00AC74A6">
        <w:rPr>
          <w:rFonts w:ascii="Times New Roman" w:hAnsi="Times New Roman" w:cs="Times New Roman"/>
        </w:rPr>
        <w:t>based</w:t>
      </w:r>
      <w:r>
        <w:rPr>
          <w:rFonts w:ascii="Times New Roman" w:hAnsi="Times New Roman" w:cs="Times New Roman"/>
        </w:rPr>
        <w:t xml:space="preserve"> regulatory training practices</w:t>
      </w:r>
      <w:r w:rsidR="00AE1736">
        <w:rPr>
          <w:rFonts w:ascii="Times New Roman" w:hAnsi="Times New Roman" w:cs="Times New Roman"/>
        </w:rPr>
        <w:t xml:space="preserve"> (Barnes, 2016)</w:t>
      </w:r>
      <w:r w:rsidR="00C22404">
        <w:rPr>
          <w:rFonts w:ascii="Times New Roman" w:hAnsi="Times New Roman" w:cs="Times New Roman"/>
        </w:rPr>
        <w:t>.</w:t>
      </w:r>
      <w:r w:rsidR="00AE1736">
        <w:rPr>
          <w:rFonts w:ascii="Times New Roman" w:hAnsi="Times New Roman" w:cs="Times New Roman"/>
        </w:rPr>
        <w:t xml:space="preserve"> </w:t>
      </w:r>
      <w:r w:rsidRPr="00C83C34">
        <w:rPr>
          <w:rFonts w:ascii="Times New Roman" w:hAnsi="Times New Roman" w:cs="Times New Roman"/>
        </w:rPr>
        <w:t>Recently, the therapeutic use of meditation, including mindfulness-based techniques, has become increasingly important in the treatment of physiological</w:t>
      </w:r>
      <w:r>
        <w:rPr>
          <w:rFonts w:ascii="Times New Roman" w:hAnsi="Times New Roman" w:cs="Times New Roman"/>
        </w:rPr>
        <w:t xml:space="preserve"> and psychological conditions (</w:t>
      </w:r>
      <w:r w:rsidRPr="00C83C34">
        <w:rPr>
          <w:rFonts w:ascii="Times New Roman" w:hAnsi="Times New Roman" w:cs="Times New Roman"/>
        </w:rPr>
        <w:t xml:space="preserve">Ludwig </w:t>
      </w:r>
      <w:r>
        <w:rPr>
          <w:rFonts w:ascii="Times New Roman" w:hAnsi="Times New Roman" w:cs="Times New Roman"/>
        </w:rPr>
        <w:t>&amp;</w:t>
      </w:r>
      <w:r w:rsidRPr="00C83C34">
        <w:rPr>
          <w:rFonts w:ascii="Times New Roman" w:hAnsi="Times New Roman" w:cs="Times New Roman"/>
        </w:rPr>
        <w:t xml:space="preserve"> </w:t>
      </w:r>
      <w:proofErr w:type="spellStart"/>
      <w:r w:rsidRPr="00C83C34">
        <w:rPr>
          <w:rFonts w:ascii="Times New Roman" w:hAnsi="Times New Roman" w:cs="Times New Roman"/>
        </w:rPr>
        <w:t>Kabat-Zinn</w:t>
      </w:r>
      <w:proofErr w:type="spellEnd"/>
      <w:r w:rsidRPr="00C83C34">
        <w:rPr>
          <w:rFonts w:ascii="Times New Roman" w:hAnsi="Times New Roman" w:cs="Times New Roman"/>
        </w:rPr>
        <w:t>, 2008</w:t>
      </w:r>
      <w:r>
        <w:rPr>
          <w:rFonts w:ascii="Times New Roman" w:hAnsi="Times New Roman" w:cs="Times New Roman"/>
        </w:rPr>
        <w:t>). Research on m</w:t>
      </w:r>
      <w:r w:rsidRPr="0089427B">
        <w:rPr>
          <w:rFonts w:ascii="Times New Roman" w:hAnsi="Times New Roman" w:cs="Times New Roman"/>
        </w:rPr>
        <w:t>editation</w:t>
      </w:r>
      <w:r>
        <w:rPr>
          <w:rFonts w:ascii="Times New Roman" w:hAnsi="Times New Roman" w:cs="Times New Roman"/>
        </w:rPr>
        <w:t xml:space="preserve"> has shown that its practice can increase attention, calm emotional reactions</w:t>
      </w:r>
      <w:r w:rsidRPr="0089427B">
        <w:rPr>
          <w:rFonts w:ascii="Times New Roman" w:hAnsi="Times New Roman" w:cs="Times New Roman"/>
        </w:rPr>
        <w:t>,</w:t>
      </w:r>
      <w:r>
        <w:rPr>
          <w:rFonts w:ascii="Times New Roman" w:hAnsi="Times New Roman" w:cs="Times New Roman"/>
        </w:rPr>
        <w:t xml:space="preserve"> an</w:t>
      </w:r>
      <w:r w:rsidR="00AE1736">
        <w:rPr>
          <w:rFonts w:ascii="Times New Roman" w:hAnsi="Times New Roman" w:cs="Times New Roman"/>
        </w:rPr>
        <w:t xml:space="preserve">d </w:t>
      </w:r>
      <w:r>
        <w:rPr>
          <w:rFonts w:ascii="Times New Roman" w:hAnsi="Times New Roman" w:cs="Times New Roman"/>
        </w:rPr>
        <w:lastRenderedPageBreak/>
        <w:t xml:space="preserve">induce positive </w:t>
      </w:r>
      <w:r w:rsidRPr="0089427B">
        <w:rPr>
          <w:rFonts w:ascii="Times New Roman" w:hAnsi="Times New Roman" w:cs="Times New Roman"/>
        </w:rPr>
        <w:t>cognitive and</w:t>
      </w:r>
      <w:r>
        <w:rPr>
          <w:rFonts w:ascii="Times New Roman" w:hAnsi="Times New Roman" w:cs="Times New Roman"/>
        </w:rPr>
        <w:t xml:space="preserve"> </w:t>
      </w:r>
      <w:r w:rsidRPr="0089427B">
        <w:rPr>
          <w:rFonts w:ascii="Times New Roman" w:hAnsi="Times New Roman" w:cs="Times New Roman"/>
        </w:rPr>
        <w:t xml:space="preserve">perceptual changes </w:t>
      </w:r>
      <w:r>
        <w:rPr>
          <w:rFonts w:ascii="Times New Roman" w:hAnsi="Times New Roman" w:cs="Times New Roman"/>
        </w:rPr>
        <w:t xml:space="preserve">in multiple regions of the brain (Short, 2010). The </w:t>
      </w:r>
      <w:r w:rsidRPr="0089427B">
        <w:rPr>
          <w:rFonts w:ascii="Times New Roman" w:hAnsi="Times New Roman" w:cs="Times New Roman"/>
        </w:rPr>
        <w:t>frontal/prefrontal regions</w:t>
      </w:r>
      <w:r>
        <w:rPr>
          <w:rFonts w:ascii="Times New Roman" w:hAnsi="Times New Roman" w:cs="Times New Roman"/>
        </w:rPr>
        <w:t xml:space="preserve"> </w:t>
      </w:r>
      <w:r w:rsidRPr="00327B59">
        <w:rPr>
          <w:rFonts w:ascii="Times New Roman" w:hAnsi="Times New Roman" w:cs="Times New Roman"/>
          <w:noProof/>
        </w:rPr>
        <w:t>are most frequently activated</w:t>
      </w:r>
      <w:r>
        <w:rPr>
          <w:rFonts w:ascii="Times New Roman" w:hAnsi="Times New Roman" w:cs="Times New Roman"/>
        </w:rPr>
        <w:t xml:space="preserve"> during meditation,</w:t>
      </w:r>
      <w:r w:rsidRPr="0089427B">
        <w:rPr>
          <w:rFonts w:ascii="Times New Roman" w:hAnsi="Times New Roman" w:cs="Times New Roman"/>
        </w:rPr>
        <w:t xml:space="preserve"> and </w:t>
      </w:r>
      <w:r>
        <w:rPr>
          <w:rFonts w:ascii="Times New Roman" w:hAnsi="Times New Roman" w:cs="Times New Roman"/>
        </w:rPr>
        <w:t xml:space="preserve">this activation </w:t>
      </w:r>
      <w:r w:rsidRPr="0089427B">
        <w:rPr>
          <w:rFonts w:ascii="Times New Roman" w:hAnsi="Times New Roman" w:cs="Times New Roman"/>
        </w:rPr>
        <w:t>may be related to</w:t>
      </w:r>
      <w:r>
        <w:rPr>
          <w:rFonts w:ascii="Times New Roman" w:hAnsi="Times New Roman" w:cs="Times New Roman"/>
        </w:rPr>
        <w:t xml:space="preserve"> increased attention. Although, multiple other brain regions have also </w:t>
      </w:r>
      <w:r w:rsidRPr="00327B59">
        <w:rPr>
          <w:rFonts w:ascii="Times New Roman" w:hAnsi="Times New Roman" w:cs="Times New Roman"/>
          <w:noProof/>
        </w:rPr>
        <w:t>been associated</w:t>
      </w:r>
      <w:r>
        <w:rPr>
          <w:rFonts w:ascii="Times New Roman" w:hAnsi="Times New Roman" w:cs="Times New Roman"/>
        </w:rPr>
        <w:t xml:space="preserve"> with various meditation methods, changes in c</w:t>
      </w:r>
      <w:r w:rsidRPr="004224B9">
        <w:rPr>
          <w:rFonts w:ascii="Times New Roman" w:hAnsi="Times New Roman" w:cs="Times New Roman"/>
        </w:rPr>
        <w:t xml:space="preserve">ortical thickness </w:t>
      </w:r>
      <w:r>
        <w:rPr>
          <w:rFonts w:ascii="Times New Roman" w:hAnsi="Times New Roman" w:cs="Times New Roman"/>
        </w:rPr>
        <w:t xml:space="preserve">and </w:t>
      </w:r>
      <w:r w:rsidRPr="004224B9">
        <w:rPr>
          <w:rFonts w:ascii="Times New Roman" w:hAnsi="Times New Roman" w:cs="Times New Roman"/>
        </w:rPr>
        <w:t>structural differences</w:t>
      </w:r>
      <w:r>
        <w:rPr>
          <w:rFonts w:ascii="Times New Roman" w:hAnsi="Times New Roman" w:cs="Times New Roman"/>
        </w:rPr>
        <w:t xml:space="preserve"> in the brain have been found</w:t>
      </w:r>
      <w:r w:rsidRPr="004224B9">
        <w:rPr>
          <w:rFonts w:ascii="Times New Roman" w:hAnsi="Times New Roman" w:cs="Times New Roman"/>
        </w:rPr>
        <w:t xml:space="preserve"> in long-term meditators </w:t>
      </w:r>
      <w:r>
        <w:rPr>
          <w:rFonts w:ascii="Times New Roman" w:hAnsi="Times New Roman" w:cs="Times New Roman"/>
        </w:rPr>
        <w:t>(</w:t>
      </w:r>
      <w:r w:rsidRPr="009852B4">
        <w:rPr>
          <w:rFonts w:ascii="Times New Roman" w:hAnsi="Times New Roman" w:cs="Times New Roman"/>
          <w:noProof/>
        </w:rPr>
        <w:t>Do-Hyung</w:t>
      </w:r>
      <w:r>
        <w:rPr>
          <w:rFonts w:ascii="Times New Roman" w:hAnsi="Times New Roman" w:cs="Times New Roman"/>
        </w:rPr>
        <w:t xml:space="preserve"> et al., 2013). </w:t>
      </w:r>
      <w:r>
        <w:rPr>
          <w:rFonts w:eastAsia="Times New Roman" w:cs="Times New Roman"/>
        </w:rPr>
        <w:t>Subsequent studies have confirmed that</w:t>
      </w:r>
      <w:r>
        <w:rPr>
          <w:rFonts w:ascii="Times New Roman" w:hAnsi="Times New Roman" w:cs="Times New Roman"/>
        </w:rPr>
        <w:t xml:space="preserve"> </w:t>
      </w:r>
      <w:r w:rsidRPr="002F69DC">
        <w:rPr>
          <w:rFonts w:ascii="Times New Roman" w:hAnsi="Times New Roman" w:cs="Times New Roman"/>
        </w:rPr>
        <w:t>focal reductions in self-referential cortical midline regions</w:t>
      </w:r>
      <w:r>
        <w:rPr>
          <w:rFonts w:ascii="Times New Roman" w:hAnsi="Times New Roman" w:cs="Times New Roman"/>
        </w:rPr>
        <w:t xml:space="preserve"> are</w:t>
      </w:r>
      <w:r>
        <w:rPr>
          <w:rFonts w:eastAsia="Times New Roman" w:cs="Times New Roman"/>
        </w:rPr>
        <w:t xml:space="preserve"> </w:t>
      </w:r>
      <w:r w:rsidRPr="00944CAC">
        <w:rPr>
          <w:rFonts w:ascii="Times New Roman" w:hAnsi="Times New Roman" w:cs="Times New Roman"/>
          <w:noProof/>
        </w:rPr>
        <w:t>measurable</w:t>
      </w:r>
      <w:r>
        <w:rPr>
          <w:rFonts w:ascii="Times New Roman" w:hAnsi="Times New Roman" w:cs="Times New Roman"/>
        </w:rPr>
        <w:t xml:space="preserve"> in </w:t>
      </w:r>
      <w:r w:rsidRPr="002F69DC">
        <w:rPr>
          <w:rFonts w:ascii="Times New Roman" w:hAnsi="Times New Roman" w:cs="Times New Roman"/>
        </w:rPr>
        <w:t xml:space="preserve">novice </w:t>
      </w:r>
      <w:r w:rsidRPr="009852B4">
        <w:rPr>
          <w:rFonts w:ascii="Times New Roman" w:hAnsi="Times New Roman" w:cs="Times New Roman"/>
          <w:noProof/>
        </w:rPr>
        <w:t>participants</w:t>
      </w:r>
      <w:r w:rsidRPr="002F69DC">
        <w:rPr>
          <w:rFonts w:ascii="Times New Roman" w:hAnsi="Times New Roman" w:cs="Times New Roman"/>
        </w:rPr>
        <w:t xml:space="preserve"> and </w:t>
      </w:r>
      <w:r>
        <w:rPr>
          <w:rFonts w:ascii="Times New Roman" w:hAnsi="Times New Roman" w:cs="Times New Roman"/>
        </w:rPr>
        <w:t xml:space="preserve">that they are </w:t>
      </w:r>
      <w:r w:rsidRPr="002F69DC">
        <w:rPr>
          <w:rFonts w:ascii="Times New Roman" w:hAnsi="Times New Roman" w:cs="Times New Roman"/>
        </w:rPr>
        <w:t xml:space="preserve">more marked and pervasive </w:t>
      </w:r>
      <w:r>
        <w:rPr>
          <w:rFonts w:ascii="Times New Roman" w:hAnsi="Times New Roman" w:cs="Times New Roman"/>
        </w:rPr>
        <w:t>in those trained in meditative relaxation techniques.</w:t>
      </w:r>
    </w:p>
    <w:p w14:paraId="17AD783B" w14:textId="77777777" w:rsidR="00830608" w:rsidRDefault="00830608" w:rsidP="007B10A6">
      <w:pPr>
        <w:spacing w:line="480" w:lineRule="auto"/>
        <w:ind w:firstLine="720"/>
        <w:rPr>
          <w:rFonts w:ascii="Times New Roman" w:hAnsi="Times New Roman" w:cs="Times New Roman"/>
        </w:rPr>
      </w:pPr>
    </w:p>
    <w:p w14:paraId="4E03EF6E" w14:textId="2F4BD30A" w:rsidR="007B10A6" w:rsidRDefault="00830608" w:rsidP="007B10A6">
      <w:pPr>
        <w:spacing w:line="480" w:lineRule="auto"/>
        <w:ind w:firstLine="720"/>
        <w:rPr>
          <w:rFonts w:ascii="Times New Roman" w:hAnsi="Times New Roman" w:cs="Times New Roman"/>
        </w:rPr>
      </w:pPr>
      <w:r>
        <w:rPr>
          <w:rFonts w:ascii="Times New Roman" w:hAnsi="Times New Roman" w:cs="Times New Roman"/>
        </w:rPr>
        <w:t>In a recent Harvard University s</w:t>
      </w:r>
      <w:r w:rsidR="007B10A6">
        <w:rPr>
          <w:rFonts w:ascii="Times New Roman" w:hAnsi="Times New Roman" w:cs="Times New Roman"/>
        </w:rPr>
        <w:t xml:space="preserve">tudy, </w:t>
      </w:r>
      <w:r w:rsidR="007B10A6" w:rsidRPr="00A04CF7">
        <w:rPr>
          <w:rFonts w:ascii="Times New Roman" w:hAnsi="Times New Roman"/>
        </w:rPr>
        <w:t xml:space="preserve">long-term meditators </w:t>
      </w:r>
      <w:r w:rsidR="007B10A6">
        <w:rPr>
          <w:rFonts w:ascii="Times New Roman" w:hAnsi="Times New Roman"/>
        </w:rPr>
        <w:t xml:space="preserve">were found to </w:t>
      </w:r>
      <w:r w:rsidR="007B10A6" w:rsidRPr="00A04CF7">
        <w:rPr>
          <w:rFonts w:ascii="Times New Roman" w:hAnsi="Times New Roman"/>
        </w:rPr>
        <w:t>have an increased amount of gray matter in the insula and sensory regions, the auditory and sensory cortex</w:t>
      </w:r>
      <w:r w:rsidR="007B10A6">
        <w:rPr>
          <w:rFonts w:ascii="Times New Roman" w:hAnsi="Times New Roman" w:cs="Times New Roman"/>
        </w:rPr>
        <w:t xml:space="preserve"> (Schulte, 2015)</w:t>
      </w:r>
      <w:r w:rsidR="007B10A6" w:rsidRPr="00A04CF7">
        <w:rPr>
          <w:rFonts w:ascii="Times New Roman" w:hAnsi="Times New Roman"/>
        </w:rPr>
        <w:t xml:space="preserve">. </w:t>
      </w:r>
      <w:r w:rsidR="007B10A6">
        <w:rPr>
          <w:rFonts w:ascii="Times New Roman" w:hAnsi="Times New Roman"/>
        </w:rPr>
        <w:t xml:space="preserve">These regions are all linked to </w:t>
      </w:r>
      <w:r w:rsidR="007B10A6" w:rsidRPr="00A04CF7">
        <w:rPr>
          <w:rFonts w:ascii="Times New Roman" w:hAnsi="Times New Roman"/>
        </w:rPr>
        <w:t>paying attention</w:t>
      </w:r>
      <w:r w:rsidR="007B10A6">
        <w:rPr>
          <w:rFonts w:ascii="Times New Roman" w:hAnsi="Times New Roman"/>
        </w:rPr>
        <w:t>,</w:t>
      </w:r>
      <w:r w:rsidR="007B10A6" w:rsidRPr="00A04CF7">
        <w:rPr>
          <w:rFonts w:ascii="Times New Roman" w:hAnsi="Times New Roman"/>
        </w:rPr>
        <w:t xml:space="preserve"> </w:t>
      </w:r>
      <w:r w:rsidR="007B10A6">
        <w:rPr>
          <w:rFonts w:ascii="Times New Roman" w:hAnsi="Times New Roman"/>
        </w:rPr>
        <w:t>so i</w:t>
      </w:r>
      <w:r w:rsidR="007B10A6" w:rsidRPr="00A04CF7">
        <w:rPr>
          <w:rFonts w:ascii="Times New Roman" w:hAnsi="Times New Roman"/>
        </w:rPr>
        <w:t>t stands to reason</w:t>
      </w:r>
      <w:r w:rsidR="007B10A6">
        <w:rPr>
          <w:rFonts w:ascii="Times New Roman" w:hAnsi="Times New Roman"/>
        </w:rPr>
        <w:t xml:space="preserve"> that</w:t>
      </w:r>
      <w:r w:rsidR="007B10A6" w:rsidRPr="00A04CF7">
        <w:rPr>
          <w:rFonts w:ascii="Times New Roman" w:hAnsi="Times New Roman"/>
        </w:rPr>
        <w:t xml:space="preserve"> your senses would be enhanced.</w:t>
      </w:r>
      <w:r w:rsidR="007B10A6">
        <w:rPr>
          <w:rFonts w:ascii="Times New Roman" w:hAnsi="Times New Roman"/>
        </w:rPr>
        <w:t xml:space="preserve"> </w:t>
      </w:r>
      <w:r w:rsidR="007B10A6">
        <w:rPr>
          <w:rFonts w:ascii="Times New Roman" w:hAnsi="Times New Roman" w:cs="Times New Roman"/>
        </w:rPr>
        <w:t>These meditators also</w:t>
      </w:r>
      <w:r w:rsidR="007B10A6" w:rsidRPr="00A04CF7">
        <w:rPr>
          <w:rFonts w:ascii="Times New Roman" w:hAnsi="Times New Roman" w:cs="Times New Roman"/>
        </w:rPr>
        <w:t xml:space="preserve"> had more gray matter in the frontal cortex, which </w:t>
      </w:r>
      <w:r w:rsidR="007B10A6" w:rsidRPr="00327B59">
        <w:rPr>
          <w:rFonts w:ascii="Times New Roman" w:hAnsi="Times New Roman" w:cs="Times New Roman"/>
          <w:noProof/>
        </w:rPr>
        <w:t>is associated</w:t>
      </w:r>
      <w:r w:rsidR="007B10A6" w:rsidRPr="00A04CF7">
        <w:rPr>
          <w:rFonts w:ascii="Times New Roman" w:hAnsi="Times New Roman" w:cs="Times New Roman"/>
        </w:rPr>
        <w:t xml:space="preserve"> with working memory and executive </w:t>
      </w:r>
      <w:r w:rsidR="007B10A6" w:rsidRPr="00944CAC">
        <w:rPr>
          <w:rFonts w:ascii="Times New Roman" w:hAnsi="Times New Roman" w:cs="Times New Roman"/>
          <w:noProof/>
        </w:rPr>
        <w:t>decision</w:t>
      </w:r>
      <w:r w:rsidR="00944CAC">
        <w:rPr>
          <w:rFonts w:ascii="Times New Roman" w:hAnsi="Times New Roman" w:cs="Times New Roman"/>
          <w:noProof/>
        </w:rPr>
        <w:t>-</w:t>
      </w:r>
      <w:r w:rsidR="007B10A6" w:rsidRPr="00944CAC">
        <w:rPr>
          <w:rFonts w:ascii="Times New Roman" w:hAnsi="Times New Roman" w:cs="Times New Roman"/>
          <w:noProof/>
        </w:rPr>
        <w:t>making</w:t>
      </w:r>
      <w:r w:rsidR="007B10A6">
        <w:rPr>
          <w:rFonts w:ascii="Times New Roman" w:hAnsi="Times New Roman" w:cs="Times New Roman"/>
        </w:rPr>
        <w:t xml:space="preserve">. However, perhaps the most profound findings were that these changes within the brain could </w:t>
      </w:r>
      <w:r w:rsidR="007B10A6" w:rsidRPr="00327B59">
        <w:rPr>
          <w:rFonts w:ascii="Times New Roman" w:hAnsi="Times New Roman" w:cs="Times New Roman"/>
          <w:noProof/>
        </w:rPr>
        <w:t>be seen</w:t>
      </w:r>
      <w:r w:rsidR="007B10A6">
        <w:rPr>
          <w:rFonts w:ascii="Times New Roman" w:hAnsi="Times New Roman" w:cs="Times New Roman"/>
        </w:rPr>
        <w:t xml:space="preserve"> within only </w:t>
      </w:r>
      <w:r w:rsidR="00327B59">
        <w:rPr>
          <w:rFonts w:ascii="Times New Roman" w:hAnsi="Times New Roman" w:cs="Times New Roman"/>
          <w:noProof/>
        </w:rPr>
        <w:t>eight</w:t>
      </w:r>
      <w:r w:rsidR="007B10A6">
        <w:rPr>
          <w:rFonts w:ascii="Times New Roman" w:hAnsi="Times New Roman" w:cs="Times New Roman"/>
        </w:rPr>
        <w:t xml:space="preserve"> weeks of meditation practice (Schulte, 2015).</w:t>
      </w:r>
    </w:p>
    <w:p w14:paraId="0AEBEB45" w14:textId="77777777" w:rsidR="00830608" w:rsidRDefault="00830608" w:rsidP="007B10A6">
      <w:pPr>
        <w:spacing w:line="480" w:lineRule="auto"/>
        <w:ind w:firstLine="720"/>
        <w:rPr>
          <w:rFonts w:ascii="Times New Roman" w:hAnsi="Times New Roman"/>
        </w:rPr>
      </w:pPr>
    </w:p>
    <w:p w14:paraId="5862215C" w14:textId="4198579E" w:rsidR="00AD4718" w:rsidRDefault="006E6933" w:rsidP="007377F8">
      <w:pPr>
        <w:spacing w:line="480" w:lineRule="auto"/>
        <w:rPr>
          <w:rFonts w:ascii="Times New Roman" w:hAnsi="Times New Roman" w:cs="Times New Roman"/>
          <w:noProof/>
        </w:rPr>
      </w:pPr>
      <w:r>
        <w:rPr>
          <w:rFonts w:ascii="Times New Roman" w:hAnsi="Times New Roman" w:cs="Times New Roman"/>
        </w:rPr>
        <w:tab/>
        <w:t>In 2016, the efficiency of T</w:t>
      </w:r>
      <w:r w:rsidR="00830608">
        <w:rPr>
          <w:rFonts w:ascii="Times New Roman" w:hAnsi="Times New Roman" w:cs="Times New Roman"/>
        </w:rPr>
        <w:t>ranscendental M</w:t>
      </w:r>
      <w:r w:rsidR="007B10A6">
        <w:rPr>
          <w:rFonts w:ascii="Times New Roman" w:hAnsi="Times New Roman" w:cs="Times New Roman"/>
        </w:rPr>
        <w:t xml:space="preserve">editation </w:t>
      </w:r>
      <w:r w:rsidR="007B10A6" w:rsidRPr="00327B59">
        <w:rPr>
          <w:rFonts w:ascii="Times New Roman" w:hAnsi="Times New Roman" w:cs="Times New Roman"/>
          <w:noProof/>
        </w:rPr>
        <w:t>was studied</w:t>
      </w:r>
      <w:r w:rsidR="007B10A6">
        <w:rPr>
          <w:rFonts w:ascii="Times New Roman" w:hAnsi="Times New Roman" w:cs="Times New Roman"/>
        </w:rPr>
        <w:t xml:space="preserve"> </w:t>
      </w:r>
      <w:r w:rsidR="00944CAC" w:rsidRPr="00944CAC">
        <w:rPr>
          <w:rFonts w:ascii="Times New Roman" w:hAnsi="Times New Roman" w:cs="Times New Roman"/>
          <w:noProof/>
        </w:rPr>
        <w:t>o</w:t>
      </w:r>
      <w:r w:rsidR="007B10A6" w:rsidRPr="00944CAC">
        <w:rPr>
          <w:rFonts w:ascii="Times New Roman" w:hAnsi="Times New Roman" w:cs="Times New Roman"/>
          <w:noProof/>
        </w:rPr>
        <w:t>n</w:t>
      </w:r>
      <w:r w:rsidR="007B10A6">
        <w:rPr>
          <w:rFonts w:ascii="Times New Roman" w:hAnsi="Times New Roman" w:cs="Times New Roman"/>
        </w:rPr>
        <w:t xml:space="preserve"> PTSD patients (Journal of Military Medicine, 2016). Participants </w:t>
      </w:r>
      <w:r w:rsidR="007B10A6" w:rsidRPr="00327B59">
        <w:rPr>
          <w:rFonts w:ascii="Times New Roman" w:hAnsi="Times New Roman" w:cs="Times New Roman"/>
          <w:noProof/>
        </w:rPr>
        <w:t>were recruited</w:t>
      </w:r>
      <w:r w:rsidR="007B10A6">
        <w:rPr>
          <w:rFonts w:ascii="Times New Roman" w:hAnsi="Times New Roman" w:cs="Times New Roman"/>
        </w:rPr>
        <w:t xml:space="preserve"> at the </w:t>
      </w:r>
      <w:r w:rsidR="007B10A6" w:rsidRPr="00907EF6">
        <w:rPr>
          <w:rFonts w:ascii="Times New Roman" w:hAnsi="Times New Roman" w:cs="Times New Roman"/>
        </w:rPr>
        <w:t xml:space="preserve">Dwight David Eisenhower </w:t>
      </w:r>
      <w:r w:rsidR="007B10A6">
        <w:rPr>
          <w:rFonts w:ascii="Times New Roman" w:hAnsi="Times New Roman" w:cs="Times New Roman"/>
        </w:rPr>
        <w:t>at the Army Medical Center Traumatic Brain Injury Clinic</w:t>
      </w:r>
      <w:r w:rsidR="007B10A6" w:rsidRPr="00907EF6">
        <w:rPr>
          <w:rFonts w:ascii="Times New Roman" w:hAnsi="Times New Roman" w:cs="Times New Roman"/>
        </w:rPr>
        <w:t xml:space="preserve"> </w:t>
      </w:r>
      <w:r w:rsidR="007B10A6">
        <w:rPr>
          <w:rFonts w:ascii="Times New Roman" w:hAnsi="Times New Roman" w:cs="Times New Roman"/>
        </w:rPr>
        <w:t xml:space="preserve">in Fort </w:t>
      </w:r>
      <w:r w:rsidR="007B10A6" w:rsidRPr="00907EF6">
        <w:rPr>
          <w:rFonts w:ascii="Times New Roman" w:hAnsi="Times New Roman" w:cs="Times New Roman"/>
        </w:rPr>
        <w:t>Gordon, Georgia.</w:t>
      </w:r>
      <w:r w:rsidR="007B10A6">
        <w:rPr>
          <w:rFonts w:ascii="Times New Roman" w:hAnsi="Times New Roman" w:cs="Times New Roman"/>
        </w:rPr>
        <w:t xml:space="preserve"> The 74 active-duty participants had experienced multiple deployments and were seeking treatmen</w:t>
      </w:r>
      <w:r w:rsidR="00830608">
        <w:rPr>
          <w:rFonts w:ascii="Times New Roman" w:hAnsi="Times New Roman" w:cs="Times New Roman"/>
        </w:rPr>
        <w:t>t for PTSD. The Transcendental M</w:t>
      </w:r>
      <w:r w:rsidR="007B10A6">
        <w:rPr>
          <w:rFonts w:ascii="Times New Roman" w:hAnsi="Times New Roman" w:cs="Times New Roman"/>
        </w:rPr>
        <w:t xml:space="preserve">editation </w:t>
      </w:r>
      <w:r w:rsidR="007B10A6" w:rsidRPr="00327B59">
        <w:rPr>
          <w:rFonts w:ascii="Times New Roman" w:hAnsi="Times New Roman" w:cs="Times New Roman"/>
          <w:noProof/>
        </w:rPr>
        <w:t>was added</w:t>
      </w:r>
      <w:r w:rsidR="007B10A6">
        <w:rPr>
          <w:rFonts w:ascii="Times New Roman" w:hAnsi="Times New Roman" w:cs="Times New Roman"/>
        </w:rPr>
        <w:t xml:space="preserve"> to half of the </w:t>
      </w:r>
      <w:r w:rsidR="007B10A6" w:rsidRPr="00944CAC">
        <w:rPr>
          <w:rFonts w:ascii="Times New Roman" w:hAnsi="Times New Roman" w:cs="Times New Roman"/>
          <w:noProof/>
        </w:rPr>
        <w:t>participant</w:t>
      </w:r>
      <w:r w:rsidR="00944CAC">
        <w:rPr>
          <w:rFonts w:ascii="Times New Roman" w:hAnsi="Times New Roman" w:cs="Times New Roman"/>
          <w:noProof/>
        </w:rPr>
        <w:t>'</w:t>
      </w:r>
      <w:r w:rsidR="007B10A6" w:rsidRPr="00944CAC">
        <w:rPr>
          <w:rFonts w:ascii="Times New Roman" w:hAnsi="Times New Roman" w:cs="Times New Roman"/>
          <w:noProof/>
        </w:rPr>
        <w:t>s</w:t>
      </w:r>
      <w:r w:rsidR="007B10A6">
        <w:rPr>
          <w:rFonts w:ascii="Times New Roman" w:hAnsi="Times New Roman" w:cs="Times New Roman"/>
        </w:rPr>
        <w:t xml:space="preserve"> scheduled </w:t>
      </w:r>
      <w:r w:rsidR="007B10A6" w:rsidRPr="009852B4">
        <w:rPr>
          <w:rFonts w:ascii="Times New Roman" w:hAnsi="Times New Roman" w:cs="Times New Roman"/>
          <w:noProof/>
        </w:rPr>
        <w:t>treatment</w:t>
      </w:r>
      <w:r w:rsidR="007B10A6">
        <w:rPr>
          <w:rFonts w:ascii="Times New Roman" w:hAnsi="Times New Roman" w:cs="Times New Roman"/>
        </w:rPr>
        <w:t xml:space="preserve"> and not the other half. </w:t>
      </w:r>
      <w:r w:rsidR="007B10A6" w:rsidRPr="007029E1">
        <w:rPr>
          <w:rFonts w:ascii="Times New Roman" w:hAnsi="Times New Roman" w:cs="Times New Roman"/>
        </w:rPr>
        <w:t xml:space="preserve">After one month, 83.7% of the meditators had </w:t>
      </w:r>
      <w:r w:rsidR="007B10A6" w:rsidRPr="007029E1">
        <w:rPr>
          <w:rFonts w:ascii="Times New Roman" w:hAnsi="Times New Roman" w:cs="Times New Roman"/>
        </w:rPr>
        <w:lastRenderedPageBreak/>
        <w:t>stabilized and </w:t>
      </w:r>
      <w:r w:rsidR="007B10A6" w:rsidRPr="009852B4">
        <w:rPr>
          <w:rFonts w:ascii="Times New Roman" w:hAnsi="Times New Roman" w:cs="Times New Roman"/>
          <w:noProof/>
        </w:rPr>
        <w:t>reduced</w:t>
      </w:r>
      <w:r w:rsidR="007B10A6" w:rsidRPr="007029E1">
        <w:rPr>
          <w:rFonts w:ascii="Times New Roman" w:hAnsi="Times New Roman" w:cs="Times New Roman"/>
        </w:rPr>
        <w:t xml:space="preserve"> or stopped their use of psychotropic drugs to treat their PTSD conditions</w:t>
      </w:r>
      <w:r w:rsidR="007B10A6">
        <w:rPr>
          <w:rFonts w:ascii="Times New Roman" w:hAnsi="Times New Roman" w:cs="Times New Roman"/>
        </w:rPr>
        <w:t xml:space="preserve">. </w:t>
      </w:r>
      <w:r w:rsidR="007B10A6" w:rsidRPr="007029E1">
        <w:rPr>
          <w:rFonts w:ascii="Times New Roman" w:hAnsi="Times New Roman" w:cs="Times New Roman"/>
        </w:rPr>
        <w:t xml:space="preserve">Unfortunately, 40.5% of participants </w:t>
      </w:r>
      <w:r w:rsidR="007B10A6">
        <w:rPr>
          <w:rFonts w:ascii="Times New Roman" w:hAnsi="Times New Roman" w:cs="Times New Roman"/>
        </w:rPr>
        <w:t>in the non-</w:t>
      </w:r>
      <w:r w:rsidR="007B10A6" w:rsidRPr="007029E1">
        <w:rPr>
          <w:rFonts w:ascii="Times New Roman" w:hAnsi="Times New Roman" w:cs="Times New Roman"/>
        </w:rPr>
        <w:t>meditating</w:t>
      </w:r>
      <w:r w:rsidR="007B10A6">
        <w:rPr>
          <w:rFonts w:ascii="Times New Roman" w:hAnsi="Times New Roman" w:cs="Times New Roman"/>
        </w:rPr>
        <w:t xml:space="preserve"> sample </w:t>
      </w:r>
      <w:r w:rsidR="007B10A6" w:rsidRPr="00327B59">
        <w:rPr>
          <w:rFonts w:ascii="Times New Roman" w:hAnsi="Times New Roman" w:cs="Times New Roman"/>
          <w:noProof/>
        </w:rPr>
        <w:t>actually</w:t>
      </w:r>
      <w:r w:rsidR="007B10A6" w:rsidRPr="007029E1">
        <w:rPr>
          <w:rFonts w:ascii="Times New Roman" w:hAnsi="Times New Roman" w:cs="Times New Roman"/>
        </w:rPr>
        <w:t> </w:t>
      </w:r>
      <w:r w:rsidR="007B10A6">
        <w:rPr>
          <w:rFonts w:ascii="Times New Roman" w:hAnsi="Times New Roman" w:cs="Times New Roman"/>
        </w:rPr>
        <w:t xml:space="preserve">increased their dosages of medication. These results persisted in </w:t>
      </w:r>
      <w:r w:rsidR="007B10A6" w:rsidRPr="007029E1">
        <w:rPr>
          <w:rFonts w:ascii="Times New Roman" w:hAnsi="Times New Roman" w:cs="Times New Roman"/>
        </w:rPr>
        <w:t xml:space="preserve">the following months and </w:t>
      </w:r>
      <w:r w:rsidR="007B10A6">
        <w:rPr>
          <w:rFonts w:ascii="Times New Roman" w:hAnsi="Times New Roman" w:cs="Times New Roman"/>
        </w:rPr>
        <w:t>at</w:t>
      </w:r>
      <w:r w:rsidR="00C22404">
        <w:rPr>
          <w:rFonts w:ascii="Times New Roman" w:hAnsi="Times New Roman" w:cs="Times New Roman"/>
        </w:rPr>
        <w:t xml:space="preserve"> a six-month </w:t>
      </w:r>
      <w:r w:rsidR="00C22404" w:rsidRPr="00944CAC">
        <w:rPr>
          <w:rFonts w:ascii="Times New Roman" w:hAnsi="Times New Roman" w:cs="Times New Roman"/>
          <w:noProof/>
        </w:rPr>
        <w:t>follow</w:t>
      </w:r>
      <w:r w:rsidR="00944CAC">
        <w:rPr>
          <w:rFonts w:ascii="Times New Roman" w:hAnsi="Times New Roman" w:cs="Times New Roman"/>
          <w:noProof/>
        </w:rPr>
        <w:t>-</w:t>
      </w:r>
      <w:r w:rsidR="00C22404" w:rsidRPr="00944CAC">
        <w:rPr>
          <w:rFonts w:ascii="Times New Roman" w:hAnsi="Times New Roman" w:cs="Times New Roman"/>
          <w:noProof/>
        </w:rPr>
        <w:t>up</w:t>
      </w:r>
      <w:r w:rsidR="007B10A6">
        <w:rPr>
          <w:rFonts w:ascii="Times New Roman" w:hAnsi="Times New Roman" w:cs="Times New Roman"/>
        </w:rPr>
        <w:t xml:space="preserve"> (Journal of Military Medicine, 2016)</w:t>
      </w:r>
      <w:r w:rsidR="00C22404">
        <w:rPr>
          <w:rFonts w:ascii="Times New Roman" w:hAnsi="Times New Roman" w:cs="Times New Roman"/>
        </w:rPr>
        <w:t>.</w:t>
      </w:r>
      <w:r w:rsidR="007B10A6">
        <w:rPr>
          <w:rFonts w:ascii="Times New Roman" w:hAnsi="Times New Roman" w:cs="Times New Roman"/>
        </w:rPr>
        <w:t xml:space="preserve"> </w:t>
      </w:r>
      <w:r w:rsidR="007B10A6" w:rsidRPr="007029E1">
        <w:rPr>
          <w:rFonts w:ascii="Times New Roman" w:hAnsi="Times New Roman" w:cs="Times New Roman"/>
        </w:rPr>
        <w:t xml:space="preserve">Regular practice of Transcendental Meditation provides a habit of calming down and healing the </w:t>
      </w:r>
      <w:r w:rsidR="007B10A6">
        <w:rPr>
          <w:rFonts w:ascii="Times New Roman" w:hAnsi="Times New Roman" w:cs="Times New Roman"/>
        </w:rPr>
        <w:t>brain</w:t>
      </w:r>
      <w:r w:rsidR="007B10A6" w:rsidRPr="007029E1">
        <w:rPr>
          <w:rFonts w:ascii="Times New Roman" w:hAnsi="Times New Roman" w:cs="Times New Roman"/>
        </w:rPr>
        <w:t>.”</w:t>
      </w:r>
      <w:r w:rsidR="007B10A6">
        <w:rPr>
          <w:rFonts w:ascii="Times New Roman" w:hAnsi="Times New Roman" w:cs="Times New Roman"/>
        </w:rPr>
        <w:t xml:space="preserve"> (</w:t>
      </w:r>
      <w:proofErr w:type="spellStart"/>
      <w:r w:rsidR="007B10A6">
        <w:rPr>
          <w:rFonts w:ascii="Times New Roman" w:hAnsi="Times New Roman" w:cs="Times New Roman"/>
        </w:rPr>
        <w:t>Bergland</w:t>
      </w:r>
      <w:proofErr w:type="spellEnd"/>
      <w:r w:rsidR="007B10A6">
        <w:rPr>
          <w:rFonts w:ascii="Times New Roman" w:hAnsi="Times New Roman" w:cs="Times New Roman"/>
        </w:rPr>
        <w:t>, 2016).</w:t>
      </w:r>
      <w:r w:rsidR="008B454B">
        <w:rPr>
          <w:rFonts w:ascii="Times New Roman" w:hAnsi="Times New Roman" w:cs="Times New Roman"/>
        </w:rPr>
        <w:t xml:space="preserve"> </w:t>
      </w:r>
      <w:proofErr w:type="spellStart"/>
      <w:r w:rsidR="00144A6B">
        <w:rPr>
          <w:rFonts w:ascii="Times New Roman" w:hAnsi="Times New Roman" w:cs="Times New Roman"/>
        </w:rPr>
        <w:t>Mana</w:t>
      </w:r>
      <w:proofErr w:type="spellEnd"/>
      <w:r w:rsidR="00144A6B">
        <w:rPr>
          <w:rFonts w:ascii="Times New Roman" w:hAnsi="Times New Roman" w:cs="Times New Roman"/>
        </w:rPr>
        <w:t xml:space="preserve"> </w:t>
      </w:r>
      <w:proofErr w:type="spellStart"/>
      <w:r w:rsidR="00144A6B">
        <w:rPr>
          <w:rFonts w:ascii="Times New Roman" w:hAnsi="Times New Roman" w:cs="Times New Roman"/>
        </w:rPr>
        <w:t>Psychology</w:t>
      </w:r>
      <w:r w:rsidR="00830608">
        <w:rPr>
          <w:rFonts w:ascii="Times New Roman" w:hAnsi="Times New Roman" w:cs="Times New Roman"/>
          <w:vertAlign w:val="superscript"/>
        </w:rPr>
        <w:t>T</w:t>
      </w:r>
      <w:proofErr w:type="spellEnd"/>
      <w:r w:rsidR="00144A6B">
        <w:rPr>
          <w:rFonts w:ascii="Times New Roman" w:hAnsi="Times New Roman" w:cs="Times New Roman"/>
        </w:rPr>
        <w:t xml:space="preserve"> </w:t>
      </w:r>
      <w:r>
        <w:rPr>
          <w:rFonts w:ascii="Times New Roman" w:hAnsi="Times New Roman" w:cs="Times New Roman"/>
        </w:rPr>
        <w:t>and</w:t>
      </w:r>
      <w:r w:rsidR="00431212">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830608">
        <w:rPr>
          <w:rFonts w:ascii="Times New Roman" w:hAnsi="Times New Roman" w:cs="Times New Roman"/>
        </w:rPr>
        <w:t>M</w:t>
      </w:r>
      <w:r w:rsidR="00144A6B">
        <w:rPr>
          <w:rFonts w:ascii="Times New Roman" w:hAnsi="Times New Roman" w:cs="Times New Roman"/>
        </w:rPr>
        <w:t>editation are empowerment concept</w:t>
      </w:r>
      <w:r w:rsidR="00830608">
        <w:rPr>
          <w:rFonts w:ascii="Times New Roman" w:hAnsi="Times New Roman" w:cs="Times New Roman"/>
        </w:rPr>
        <w:t>s</w:t>
      </w:r>
      <w:r w:rsidR="00144A6B">
        <w:rPr>
          <w:rFonts w:ascii="Times New Roman" w:hAnsi="Times New Roman" w:cs="Times New Roman"/>
        </w:rPr>
        <w:t xml:space="preserve"> of from the Mana Gardening</w:t>
      </w:r>
      <w:r w:rsidR="00830608">
        <w:rPr>
          <w:rFonts w:ascii="Times New Roman" w:hAnsi="Times New Roman" w:cs="Times New Roman"/>
        </w:rPr>
        <w:t>®</w:t>
      </w:r>
      <w:r w:rsidR="009F4DF8">
        <w:rPr>
          <w:rFonts w:ascii="Times New Roman" w:hAnsi="Times New Roman" w:cs="Times New Roman"/>
        </w:rPr>
        <w:t xml:space="preserve"> </w:t>
      </w:r>
      <w:r w:rsidR="00595515">
        <w:rPr>
          <w:rFonts w:ascii="Times New Roman" w:hAnsi="Times New Roman" w:cs="Times New Roman"/>
        </w:rPr>
        <w:t>personal e</w:t>
      </w:r>
      <w:r w:rsidR="009F4DF8">
        <w:rPr>
          <w:rFonts w:ascii="Times New Roman" w:hAnsi="Times New Roman" w:cs="Times New Roman"/>
        </w:rPr>
        <w:t xml:space="preserve">mpowerment series and </w:t>
      </w:r>
      <w:r w:rsidR="009F4DF8" w:rsidRPr="00327B59">
        <w:rPr>
          <w:rFonts w:ascii="Times New Roman" w:hAnsi="Times New Roman" w:cs="Times New Roman"/>
          <w:noProof/>
        </w:rPr>
        <w:t>is based</w:t>
      </w:r>
      <w:r w:rsidR="00830608">
        <w:rPr>
          <w:rFonts w:ascii="Times New Roman" w:hAnsi="Times New Roman" w:cs="Times New Roman"/>
        </w:rPr>
        <w:t xml:space="preserve"> on a novel</w:t>
      </w:r>
      <w:r w:rsidR="009F4DF8">
        <w:rPr>
          <w:rFonts w:ascii="Times New Roman" w:hAnsi="Times New Roman" w:cs="Times New Roman"/>
        </w:rPr>
        <w:t xml:space="preserve"> approach to an ancient </w:t>
      </w:r>
      <w:r w:rsidR="00BE767A">
        <w:rPr>
          <w:rFonts w:ascii="Times New Roman" w:hAnsi="Times New Roman" w:cs="Times New Roman"/>
        </w:rPr>
        <w:t xml:space="preserve">Hawaiian </w:t>
      </w:r>
      <w:r w:rsidR="009F4DF8">
        <w:rPr>
          <w:rFonts w:ascii="Times New Roman" w:hAnsi="Times New Roman" w:cs="Times New Roman"/>
        </w:rPr>
        <w:t xml:space="preserve">method of </w:t>
      </w:r>
      <w:r w:rsidR="00BE767A">
        <w:rPr>
          <w:rFonts w:ascii="Times New Roman" w:hAnsi="Times New Roman" w:cs="Times New Roman"/>
        </w:rPr>
        <w:t>turning inward</w:t>
      </w:r>
      <w:r w:rsidR="008B776C">
        <w:rPr>
          <w:rFonts w:ascii="Times New Roman" w:hAnsi="Times New Roman" w:cs="Times New Roman"/>
        </w:rPr>
        <w:t xml:space="preserve">. With this method </w:t>
      </w:r>
      <w:r w:rsidR="00F12C9E">
        <w:rPr>
          <w:rFonts w:ascii="Times New Roman" w:hAnsi="Times New Roman" w:cs="Times New Roman"/>
        </w:rPr>
        <w:t>of</w:t>
      </w:r>
      <w:r w:rsidR="00BE767A">
        <w:rPr>
          <w:rFonts w:ascii="Times New Roman" w:hAnsi="Times New Roman" w:cs="Times New Roman"/>
        </w:rPr>
        <w:t xml:space="preserve"> always </w:t>
      </w:r>
      <w:r w:rsidR="009F4DF8">
        <w:rPr>
          <w:rFonts w:ascii="Times New Roman" w:hAnsi="Times New Roman" w:cs="Times New Roman"/>
        </w:rPr>
        <w:t>starting from within</w:t>
      </w:r>
      <w:r w:rsidR="00F12C9E">
        <w:rPr>
          <w:rFonts w:ascii="Times New Roman" w:hAnsi="Times New Roman" w:cs="Times New Roman"/>
        </w:rPr>
        <w:t xml:space="preserve"> comes a simple way to release stress and cope with problems through moments of </w:t>
      </w:r>
      <w:r>
        <w:rPr>
          <w:rFonts w:ascii="Times New Roman" w:hAnsi="Times New Roman" w:cs="Times New Roman"/>
        </w:rPr>
        <w:t>self-guided</w:t>
      </w:r>
      <w:r w:rsidR="00AE5307">
        <w:rPr>
          <w:rFonts w:ascii="Times New Roman" w:hAnsi="Times New Roman" w:cs="Times New Roman"/>
        </w:rPr>
        <w:t xml:space="preserve"> </w:t>
      </w:r>
      <w:r w:rsidR="00F12C9E">
        <w:rPr>
          <w:rFonts w:ascii="Times New Roman" w:hAnsi="Times New Roman" w:cs="Times New Roman"/>
        </w:rPr>
        <w:t xml:space="preserve">meditative </w:t>
      </w:r>
      <w:r w:rsidR="00AE5307">
        <w:rPr>
          <w:rFonts w:ascii="Times New Roman" w:hAnsi="Times New Roman" w:cs="Times New Roman"/>
        </w:rPr>
        <w:t>relief</w:t>
      </w:r>
      <w:r w:rsidR="00DE1B25">
        <w:rPr>
          <w:rFonts w:ascii="Times New Roman" w:hAnsi="Times New Roman" w:cs="Times New Roman"/>
        </w:rPr>
        <w:t xml:space="preserve"> (Kamalani, 2017).</w:t>
      </w:r>
      <w:r>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830608">
        <w:rPr>
          <w:rFonts w:ascii="Times New Roman" w:hAnsi="Times New Roman" w:cs="Times New Roman"/>
          <w:noProof/>
        </w:rPr>
        <w:t>M</w:t>
      </w:r>
      <w:r w:rsidR="00AE5307" w:rsidRPr="00327B59">
        <w:rPr>
          <w:rFonts w:ascii="Times New Roman" w:hAnsi="Times New Roman" w:cs="Times New Roman"/>
          <w:noProof/>
        </w:rPr>
        <w:t xml:space="preserve">editation </w:t>
      </w:r>
      <w:r w:rsidR="009774A8" w:rsidRPr="00327B59">
        <w:rPr>
          <w:rFonts w:ascii="Times New Roman" w:hAnsi="Times New Roman" w:cs="Times New Roman"/>
          <w:noProof/>
        </w:rPr>
        <w:t xml:space="preserve">has been proposed for </w:t>
      </w:r>
      <w:r w:rsidR="00AE5307" w:rsidRPr="00327B59">
        <w:rPr>
          <w:rFonts w:ascii="Times New Roman" w:hAnsi="Times New Roman" w:cs="Times New Roman"/>
          <w:noProof/>
        </w:rPr>
        <w:t>multiple federal</w:t>
      </w:r>
      <w:r w:rsidR="00830608">
        <w:rPr>
          <w:rFonts w:ascii="Times New Roman" w:hAnsi="Times New Roman" w:cs="Times New Roman"/>
          <w:noProof/>
        </w:rPr>
        <w:t>ly-</w:t>
      </w:r>
      <w:r w:rsidR="00AE5307" w:rsidRPr="00327B59">
        <w:rPr>
          <w:rFonts w:ascii="Times New Roman" w:hAnsi="Times New Roman" w:cs="Times New Roman"/>
          <w:noProof/>
        </w:rPr>
        <w:t xml:space="preserve">funded military </w:t>
      </w:r>
      <w:r w:rsidR="009774A8" w:rsidRPr="00327B59">
        <w:rPr>
          <w:rFonts w:ascii="Times New Roman" w:hAnsi="Times New Roman" w:cs="Times New Roman"/>
          <w:noProof/>
        </w:rPr>
        <w:t>stud</w:t>
      </w:r>
      <w:r w:rsidR="00AE5307" w:rsidRPr="00327B59">
        <w:rPr>
          <w:rFonts w:ascii="Times New Roman" w:hAnsi="Times New Roman" w:cs="Times New Roman"/>
          <w:noProof/>
        </w:rPr>
        <w:t>ies</w:t>
      </w:r>
      <w:r w:rsidR="009774A8" w:rsidRPr="00327B59">
        <w:rPr>
          <w:rFonts w:ascii="Times New Roman" w:hAnsi="Times New Roman" w:cs="Times New Roman"/>
          <w:noProof/>
        </w:rPr>
        <w:t xml:space="preserve"> as it</w:t>
      </w:r>
      <w:r w:rsidR="00706C7D" w:rsidRPr="00327B59">
        <w:rPr>
          <w:rFonts w:ascii="Times New Roman" w:hAnsi="Times New Roman" w:cs="Times New Roman"/>
          <w:noProof/>
        </w:rPr>
        <w:t xml:space="preserve"> </w:t>
      </w:r>
      <w:r w:rsidR="008B454B" w:rsidRPr="00327B59">
        <w:rPr>
          <w:rFonts w:ascii="Times New Roman" w:hAnsi="Times New Roman" w:cs="Times New Roman"/>
          <w:noProof/>
        </w:rPr>
        <w:t xml:space="preserve">may be more suitable to </w:t>
      </w:r>
      <w:r w:rsidR="009774A8" w:rsidRPr="00327B59">
        <w:rPr>
          <w:rFonts w:ascii="Times New Roman" w:hAnsi="Times New Roman" w:cs="Times New Roman"/>
          <w:noProof/>
        </w:rPr>
        <w:t xml:space="preserve">the </w:t>
      </w:r>
      <w:r w:rsidR="008B454B" w:rsidRPr="00327B59">
        <w:rPr>
          <w:rFonts w:ascii="Times New Roman" w:hAnsi="Times New Roman" w:cs="Times New Roman"/>
          <w:noProof/>
        </w:rPr>
        <w:t>military life</w:t>
      </w:r>
      <w:r w:rsidR="009774A8" w:rsidRPr="00327B59">
        <w:rPr>
          <w:rFonts w:ascii="Times New Roman" w:hAnsi="Times New Roman" w:cs="Times New Roman"/>
          <w:noProof/>
        </w:rPr>
        <w:t xml:space="preserve">style </w:t>
      </w:r>
      <w:r w:rsidR="00830608">
        <w:rPr>
          <w:rFonts w:ascii="Times New Roman" w:hAnsi="Times New Roman" w:cs="Times New Roman"/>
          <w:noProof/>
        </w:rPr>
        <w:t>for its novel seconds-of-</w:t>
      </w:r>
      <w:r w:rsidR="00DF2DFC" w:rsidRPr="00327B59">
        <w:rPr>
          <w:rFonts w:ascii="Times New Roman" w:hAnsi="Times New Roman" w:cs="Times New Roman"/>
          <w:noProof/>
        </w:rPr>
        <w:t>relief medi</w:t>
      </w:r>
      <w:r w:rsidR="00254A82">
        <w:rPr>
          <w:rFonts w:ascii="Times New Roman" w:hAnsi="Times New Roman" w:cs="Times New Roman"/>
          <w:noProof/>
        </w:rPr>
        <w:t>t</w:t>
      </w:r>
      <w:r w:rsidR="00DF2DFC" w:rsidRPr="00327B59">
        <w:rPr>
          <w:rFonts w:ascii="Times New Roman" w:hAnsi="Times New Roman" w:cs="Times New Roman"/>
          <w:noProof/>
        </w:rPr>
        <w:t xml:space="preserve">ation methods and unique </w:t>
      </w:r>
      <w:r w:rsidRPr="00327B59">
        <w:rPr>
          <w:rFonts w:ascii="Times New Roman" w:hAnsi="Times New Roman" w:cs="Times New Roman"/>
          <w:noProof/>
        </w:rPr>
        <w:t>self-governed</w:t>
      </w:r>
      <w:r w:rsidR="009774A8" w:rsidRPr="00327B59">
        <w:rPr>
          <w:rFonts w:ascii="Times New Roman" w:hAnsi="Times New Roman" w:cs="Times New Roman"/>
          <w:noProof/>
        </w:rPr>
        <w:t xml:space="preserve"> approach</w:t>
      </w:r>
      <w:r w:rsidR="00830608">
        <w:rPr>
          <w:rFonts w:ascii="Times New Roman" w:hAnsi="Times New Roman" w:cs="Times New Roman"/>
          <w:noProof/>
        </w:rPr>
        <w:t xml:space="preserve">. It </w:t>
      </w:r>
      <w:r w:rsidR="00DF2DFC" w:rsidRPr="00327B59">
        <w:rPr>
          <w:rFonts w:ascii="Times New Roman" w:hAnsi="Times New Roman" w:cs="Times New Roman"/>
          <w:noProof/>
        </w:rPr>
        <w:t>may also prove to be cost</w:t>
      </w:r>
      <w:r w:rsidR="00944CAC" w:rsidRPr="00327B59">
        <w:rPr>
          <w:rFonts w:ascii="Times New Roman" w:hAnsi="Times New Roman" w:cs="Times New Roman"/>
          <w:noProof/>
        </w:rPr>
        <w:t>-</w:t>
      </w:r>
      <w:r w:rsidR="00DF2DFC" w:rsidRPr="00327B59">
        <w:rPr>
          <w:rFonts w:ascii="Times New Roman" w:hAnsi="Times New Roman" w:cs="Times New Roman"/>
          <w:noProof/>
        </w:rPr>
        <w:t>effective in</w:t>
      </w:r>
      <w:r w:rsidR="009774A8" w:rsidRPr="00327B59">
        <w:rPr>
          <w:rFonts w:ascii="Times New Roman" w:hAnsi="Times New Roman" w:cs="Times New Roman"/>
          <w:noProof/>
        </w:rPr>
        <w:t xml:space="preserve"> that </w:t>
      </w:r>
      <w:r w:rsidR="00DF2DFC" w:rsidRPr="00327B59">
        <w:rPr>
          <w:rFonts w:ascii="Times New Roman" w:hAnsi="Times New Roman" w:cs="Times New Roman"/>
          <w:noProof/>
        </w:rPr>
        <w:t xml:space="preserve">it </w:t>
      </w:r>
      <w:r w:rsidR="009774A8" w:rsidRPr="00327B59">
        <w:rPr>
          <w:rFonts w:ascii="Times New Roman" w:hAnsi="Times New Roman" w:cs="Times New Roman"/>
          <w:noProof/>
        </w:rPr>
        <w:t>can be taught</w:t>
      </w:r>
      <w:r w:rsidR="00706C7D" w:rsidRPr="00327B59">
        <w:rPr>
          <w:rFonts w:ascii="Times New Roman" w:hAnsi="Times New Roman" w:cs="Times New Roman"/>
          <w:noProof/>
        </w:rPr>
        <w:t xml:space="preserve"> to</w:t>
      </w:r>
      <w:r w:rsidR="00DF2DFC" w:rsidRPr="00327B59">
        <w:rPr>
          <w:rFonts w:ascii="Times New Roman" w:hAnsi="Times New Roman" w:cs="Times New Roman"/>
          <w:noProof/>
        </w:rPr>
        <w:t xml:space="preserve"> groups of</w:t>
      </w:r>
      <w:r w:rsidR="00706C7D" w:rsidRPr="00327B59">
        <w:rPr>
          <w:rFonts w:ascii="Times New Roman" w:hAnsi="Times New Roman" w:cs="Times New Roman"/>
          <w:noProof/>
        </w:rPr>
        <w:t xml:space="preserve"> </w:t>
      </w:r>
      <w:r w:rsidR="009774A8" w:rsidRPr="00327B59">
        <w:rPr>
          <w:rFonts w:ascii="Times New Roman" w:hAnsi="Times New Roman" w:cs="Times New Roman"/>
          <w:noProof/>
        </w:rPr>
        <w:t>families</w:t>
      </w:r>
      <w:r w:rsidR="00706C7D" w:rsidRPr="00327B59">
        <w:rPr>
          <w:rFonts w:ascii="Times New Roman" w:hAnsi="Times New Roman" w:cs="Times New Roman"/>
          <w:noProof/>
        </w:rPr>
        <w:t xml:space="preserve"> </w:t>
      </w:r>
      <w:r w:rsidR="00DF2DFC" w:rsidRPr="00327B59">
        <w:rPr>
          <w:rFonts w:ascii="Times New Roman" w:hAnsi="Times New Roman" w:cs="Times New Roman"/>
          <w:noProof/>
        </w:rPr>
        <w:t>in</w:t>
      </w:r>
      <w:r w:rsidR="00706C7D" w:rsidRPr="00327B59">
        <w:rPr>
          <w:rFonts w:ascii="Times New Roman" w:hAnsi="Times New Roman" w:cs="Times New Roman"/>
          <w:noProof/>
        </w:rPr>
        <w:t xml:space="preserve"> a</w:t>
      </w:r>
      <w:r w:rsidR="00DF2DFC" w:rsidRPr="00327B59">
        <w:rPr>
          <w:rFonts w:ascii="Times New Roman" w:hAnsi="Times New Roman" w:cs="Times New Roman"/>
          <w:noProof/>
        </w:rPr>
        <w:t xml:space="preserve"> relatively</w:t>
      </w:r>
      <w:r w:rsidR="00706C7D" w:rsidRPr="00327B59">
        <w:rPr>
          <w:rFonts w:ascii="Times New Roman" w:hAnsi="Times New Roman" w:cs="Times New Roman"/>
          <w:noProof/>
        </w:rPr>
        <w:t xml:space="preserve"> short period of time</w:t>
      </w:r>
      <w:r w:rsidR="00F53C50" w:rsidRPr="00327B59">
        <w:rPr>
          <w:rFonts w:ascii="Times New Roman" w:hAnsi="Times New Roman" w:cs="Times New Roman"/>
          <w:noProof/>
        </w:rPr>
        <w:t>.</w:t>
      </w:r>
    </w:p>
    <w:p w14:paraId="0C661295" w14:textId="77777777" w:rsidR="00830608" w:rsidRPr="003A461A" w:rsidRDefault="00830608" w:rsidP="007377F8">
      <w:pPr>
        <w:spacing w:line="480" w:lineRule="auto"/>
        <w:rPr>
          <w:rFonts w:ascii="Times New Roman" w:hAnsi="Times New Roman" w:cs="Times New Roman"/>
        </w:rPr>
      </w:pPr>
    </w:p>
    <w:p w14:paraId="79EABFD8" w14:textId="53148A74" w:rsidR="006D266F" w:rsidRPr="00900FFB" w:rsidRDefault="008B454B"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Family</w:t>
      </w:r>
      <w:r w:rsidR="00CE1835">
        <w:rPr>
          <w:rFonts w:ascii="Times New Roman" w:hAnsi="Times New Roman" w:cs="Times New Roman"/>
          <w:b/>
        </w:rPr>
        <w:t xml:space="preserve"> Therapy with </w:t>
      </w:r>
      <w:r w:rsidR="00242582" w:rsidRPr="00242582">
        <w:rPr>
          <w:rFonts w:ascii="Times New Roman" w:eastAsia="Times New Roman" w:hAnsi="Times New Roman" w:cs="Times New Roman"/>
          <w:b/>
          <w:color w:val="000000"/>
        </w:rPr>
        <w:t>O</w:t>
      </w:r>
      <w:r w:rsidR="00242582">
        <w:rPr>
          <w:rFonts w:ascii="Times New Roman" w:eastAsia="Times New Roman" w:hAnsi="Times New Roman" w:cs="Times New Roman"/>
          <w:b/>
          <w:color w:val="000000"/>
        </w:rPr>
        <w:t>n-The-G</w:t>
      </w:r>
      <w:r w:rsidR="00242582" w:rsidRPr="00242582">
        <w:rPr>
          <w:rFonts w:ascii="Times New Roman" w:eastAsia="Times New Roman" w:hAnsi="Times New Roman" w:cs="Times New Roman"/>
          <w:b/>
          <w:color w:val="000000"/>
        </w:rPr>
        <w:t>o</w:t>
      </w:r>
      <w:r w:rsidR="00242582">
        <w:rPr>
          <w:rFonts w:ascii="Times New Roman" w:eastAsia="Times New Roman" w:hAnsi="Times New Roman" w:cs="Times New Roman"/>
          <w:color w:val="000000"/>
        </w:rPr>
        <w:t xml:space="preserve"> </w:t>
      </w:r>
      <w:r w:rsidR="00CE1835">
        <w:rPr>
          <w:rFonts w:ascii="Times New Roman" w:hAnsi="Times New Roman" w:cs="Times New Roman"/>
          <w:b/>
        </w:rPr>
        <w:t>Meditation</w:t>
      </w:r>
    </w:p>
    <w:p w14:paraId="7E6B627B" w14:textId="073DCDCD" w:rsidR="006D266F" w:rsidRDefault="00F53C50" w:rsidP="00957A31">
      <w:pPr>
        <w:spacing w:line="480" w:lineRule="auto"/>
        <w:ind w:firstLine="720"/>
        <w:rPr>
          <w:rFonts w:ascii="Times New Roman" w:hAnsi="Times New Roman" w:cs="Times New Roman"/>
        </w:rPr>
      </w:pPr>
      <w:r>
        <w:rPr>
          <w:rFonts w:ascii="Times New Roman" w:hAnsi="Times New Roman" w:cs="Times New Roman"/>
        </w:rPr>
        <w:t xml:space="preserve">The </w:t>
      </w:r>
      <w:proofErr w:type="spellStart"/>
      <w:r w:rsidR="00CE1835">
        <w:rPr>
          <w:rFonts w:ascii="Times New Roman" w:hAnsi="Times New Roman" w:cs="Times New Roman"/>
        </w:rPr>
        <w:t>Mana</w:t>
      </w:r>
      <w:proofErr w:type="spellEnd"/>
      <w:r w:rsidR="00CE1835">
        <w:rPr>
          <w:rFonts w:ascii="Times New Roman" w:hAnsi="Times New Roman" w:cs="Times New Roman"/>
        </w:rPr>
        <w:t xml:space="preserve"> Psychology</w:t>
      </w:r>
      <w:r w:rsidR="00230095">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242582">
        <w:rPr>
          <w:rFonts w:ascii="Times New Roman" w:hAnsi="Times New Roman" w:cs="Times New Roman"/>
        </w:rPr>
        <w:t>m</w:t>
      </w:r>
      <w:r w:rsidR="00CE1835">
        <w:rPr>
          <w:rFonts w:ascii="Times New Roman" w:hAnsi="Times New Roman" w:cs="Times New Roman"/>
        </w:rPr>
        <w:t>edi</w:t>
      </w:r>
      <w:r w:rsidR="00254A82">
        <w:rPr>
          <w:rFonts w:ascii="Times New Roman" w:hAnsi="Times New Roman" w:cs="Times New Roman"/>
        </w:rPr>
        <w:t>t</w:t>
      </w:r>
      <w:r w:rsidR="00CE1835">
        <w:rPr>
          <w:rFonts w:ascii="Times New Roman" w:hAnsi="Times New Roman" w:cs="Times New Roman"/>
        </w:rPr>
        <w:t xml:space="preserve">ation </w:t>
      </w:r>
      <w:r w:rsidR="00975156">
        <w:rPr>
          <w:rFonts w:ascii="Times New Roman" w:hAnsi="Times New Roman" w:cs="Times New Roman"/>
        </w:rPr>
        <w:t xml:space="preserve">offers an integrative therapeutic approach by combining integrated cognitive, psychodynamic and experiential approach, </w:t>
      </w:r>
      <w:r w:rsidR="00B2131B">
        <w:rPr>
          <w:rFonts w:ascii="Times New Roman" w:hAnsi="Times New Roman" w:cs="Times New Roman"/>
        </w:rPr>
        <w:t>with</w:t>
      </w:r>
      <w:r w:rsidR="00944CAC">
        <w:rPr>
          <w:rFonts w:ascii="Times New Roman" w:hAnsi="Times New Roman" w:cs="Times New Roman"/>
        </w:rPr>
        <w:t xml:space="preserve"> a</w:t>
      </w:r>
      <w:r w:rsidR="00AC74A6">
        <w:rPr>
          <w:rFonts w:ascii="Times New Roman" w:hAnsi="Times New Roman" w:cs="Times New Roman"/>
        </w:rPr>
        <w:t xml:space="preserve"> </w:t>
      </w:r>
      <w:r w:rsidR="00AC74A6" w:rsidRPr="00944CAC">
        <w:rPr>
          <w:rFonts w:ascii="Times New Roman" w:hAnsi="Times New Roman" w:cs="Times New Roman"/>
          <w:noProof/>
        </w:rPr>
        <w:t>novel</w:t>
      </w:r>
      <w:r w:rsidR="00AC74A6">
        <w:rPr>
          <w:rFonts w:ascii="Times New Roman" w:hAnsi="Times New Roman" w:cs="Times New Roman"/>
        </w:rPr>
        <w:t xml:space="preserve"> approach to</w:t>
      </w:r>
      <w:r w:rsidR="00B2131B">
        <w:rPr>
          <w:rFonts w:ascii="Times New Roman" w:hAnsi="Times New Roman" w:cs="Times New Roman"/>
        </w:rPr>
        <w:t xml:space="preserve"> mindfulness</w:t>
      </w:r>
      <w:r w:rsidR="00975156">
        <w:rPr>
          <w:rFonts w:ascii="Times New Roman" w:hAnsi="Times New Roman" w:cs="Times New Roman"/>
        </w:rPr>
        <w:t xml:space="preserve"> meditation</w:t>
      </w:r>
      <w:r w:rsidR="00431212">
        <w:rPr>
          <w:rFonts w:ascii="Times New Roman" w:hAnsi="Times New Roman" w:cs="Times New Roman"/>
        </w:rPr>
        <w:t xml:space="preserve"> (</w:t>
      </w:r>
      <w:proofErr w:type="spellStart"/>
      <w:r w:rsidR="00431212">
        <w:rPr>
          <w:rFonts w:ascii="Times New Roman" w:hAnsi="Times New Roman" w:cs="Times New Roman"/>
        </w:rPr>
        <w:t>Kamalani</w:t>
      </w:r>
      <w:proofErr w:type="spellEnd"/>
      <w:r w:rsidR="00830608">
        <w:rPr>
          <w:rFonts w:ascii="Times New Roman" w:hAnsi="Times New Roman" w:cs="Times New Roman"/>
        </w:rPr>
        <w:t xml:space="preserve"> &amp; Shine</w:t>
      </w:r>
      <w:r w:rsidR="001E3096">
        <w:rPr>
          <w:rFonts w:ascii="Times New Roman" w:hAnsi="Times New Roman" w:cs="Times New Roman"/>
        </w:rPr>
        <w:t>, 2017)</w:t>
      </w:r>
      <w:r w:rsidR="006E6933">
        <w:rPr>
          <w:rFonts w:ascii="Times New Roman" w:hAnsi="Times New Roman" w:cs="Times New Roman"/>
        </w:rPr>
        <w:t>.</w:t>
      </w:r>
      <w:r w:rsidR="008A338E">
        <w:rPr>
          <w:rFonts w:ascii="Times New Roman" w:hAnsi="Times New Roman" w:cs="Times New Roman"/>
        </w:rPr>
        <w:t xml:space="preserve"> Its goal is to </w:t>
      </w:r>
      <w:r w:rsidR="00AD4718">
        <w:rPr>
          <w:rFonts w:ascii="Times New Roman" w:hAnsi="Times New Roman" w:cs="Times New Roman"/>
        </w:rPr>
        <w:t xml:space="preserve">offer instant relief from stress and </w:t>
      </w:r>
      <w:r w:rsidR="008A338E">
        <w:rPr>
          <w:rFonts w:ascii="Times New Roman" w:hAnsi="Times New Roman" w:cs="Times New Roman"/>
        </w:rPr>
        <w:t>positively change the way one</w:t>
      </w:r>
      <w:r w:rsidR="002F4A13" w:rsidRPr="002F4A13">
        <w:rPr>
          <w:rFonts w:ascii="Times New Roman" w:hAnsi="Times New Roman" w:cs="Times New Roman"/>
        </w:rPr>
        <w:t xml:space="preserve"> feel</w:t>
      </w:r>
      <w:r w:rsidR="008A338E">
        <w:rPr>
          <w:rFonts w:ascii="Times New Roman" w:hAnsi="Times New Roman" w:cs="Times New Roman"/>
        </w:rPr>
        <w:t>s</w:t>
      </w:r>
      <w:r w:rsidR="002F4A13" w:rsidRPr="002F4A13">
        <w:rPr>
          <w:rFonts w:ascii="Times New Roman" w:hAnsi="Times New Roman" w:cs="Times New Roman"/>
        </w:rPr>
        <w:t>.</w:t>
      </w:r>
      <w:r w:rsidR="008A338E">
        <w:rPr>
          <w:rFonts w:ascii="Times New Roman" w:hAnsi="Times New Roman" w:cs="Times New Roman"/>
        </w:rPr>
        <w:t xml:space="preserve"> The method </w:t>
      </w:r>
      <w:r w:rsidR="00230095">
        <w:rPr>
          <w:rFonts w:ascii="Times New Roman" w:hAnsi="Times New Roman" w:cs="Times New Roman"/>
        </w:rPr>
        <w:t>seek</w:t>
      </w:r>
      <w:r>
        <w:rPr>
          <w:rFonts w:ascii="Times New Roman" w:hAnsi="Times New Roman" w:cs="Times New Roman"/>
        </w:rPr>
        <w:t>s</w:t>
      </w:r>
      <w:r w:rsidR="00230095">
        <w:rPr>
          <w:rFonts w:ascii="Times New Roman" w:hAnsi="Times New Roman" w:cs="Times New Roman"/>
        </w:rPr>
        <w:t xml:space="preserve"> to reduce drama, by guiding participants to </w:t>
      </w:r>
      <w:r w:rsidR="008A338E">
        <w:rPr>
          <w:rFonts w:ascii="Times New Roman" w:hAnsi="Times New Roman" w:cs="Times New Roman"/>
        </w:rPr>
        <w:t>use inner visualization to identify</w:t>
      </w:r>
      <w:r w:rsidR="006D266F">
        <w:rPr>
          <w:rFonts w:ascii="Times New Roman" w:hAnsi="Times New Roman" w:cs="Times New Roman"/>
        </w:rPr>
        <w:t xml:space="preserve"> problems as </w:t>
      </w:r>
      <w:r w:rsidR="00E9031A">
        <w:rPr>
          <w:rFonts w:ascii="Times New Roman" w:hAnsi="Times New Roman" w:cs="Times New Roman"/>
        </w:rPr>
        <w:t xml:space="preserve">insignificant </w:t>
      </w:r>
      <w:r w:rsidR="006D266F">
        <w:rPr>
          <w:rFonts w:ascii="Times New Roman" w:hAnsi="Times New Roman" w:cs="Times New Roman"/>
        </w:rPr>
        <w:t>as possible and learn the skills to concisely identify a problem</w:t>
      </w:r>
      <w:r w:rsidR="00741A2F">
        <w:rPr>
          <w:rFonts w:ascii="Times New Roman" w:hAnsi="Times New Roman" w:cs="Times New Roman"/>
        </w:rPr>
        <w:t xml:space="preserve"> with</w:t>
      </w:r>
      <w:r w:rsidR="00230095">
        <w:rPr>
          <w:rFonts w:ascii="Times New Roman" w:hAnsi="Times New Roman" w:cs="Times New Roman"/>
        </w:rPr>
        <w:t xml:space="preserve"> </w:t>
      </w:r>
      <w:r w:rsidR="006D266F">
        <w:rPr>
          <w:rFonts w:ascii="Times New Roman" w:hAnsi="Times New Roman" w:cs="Times New Roman"/>
        </w:rPr>
        <w:t xml:space="preserve">the </w:t>
      </w:r>
      <w:r>
        <w:rPr>
          <w:rFonts w:ascii="Times New Roman" w:hAnsi="Times New Roman" w:cs="Times New Roman"/>
        </w:rPr>
        <w:t>simplest</w:t>
      </w:r>
      <w:r w:rsidR="006D266F">
        <w:rPr>
          <w:rFonts w:ascii="Times New Roman" w:hAnsi="Times New Roman" w:cs="Times New Roman"/>
        </w:rPr>
        <w:t xml:space="preserve"> achievable solution</w:t>
      </w:r>
      <w:r w:rsidR="003659A1">
        <w:rPr>
          <w:rFonts w:ascii="Times New Roman" w:hAnsi="Times New Roman" w:cs="Times New Roman"/>
        </w:rPr>
        <w:t xml:space="preserve"> (</w:t>
      </w:r>
      <w:proofErr w:type="spellStart"/>
      <w:r w:rsidR="003659A1">
        <w:rPr>
          <w:rFonts w:ascii="Times New Roman" w:hAnsi="Times New Roman" w:cs="Times New Roman"/>
        </w:rPr>
        <w:t>Kamalani</w:t>
      </w:r>
      <w:proofErr w:type="spellEnd"/>
      <w:r w:rsidR="00830608">
        <w:rPr>
          <w:rFonts w:ascii="Times New Roman" w:hAnsi="Times New Roman" w:cs="Times New Roman"/>
        </w:rPr>
        <w:t xml:space="preserve"> &amp; Shine</w:t>
      </w:r>
      <w:r w:rsidR="00856D50">
        <w:rPr>
          <w:rFonts w:ascii="Times New Roman" w:hAnsi="Times New Roman" w:cs="Times New Roman"/>
        </w:rPr>
        <w:t>, 2017).</w:t>
      </w:r>
      <w:r w:rsidR="00230095">
        <w:rPr>
          <w:rFonts w:ascii="Times New Roman" w:hAnsi="Times New Roman" w:cs="Times New Roman"/>
        </w:rPr>
        <w:t xml:space="preserve"> </w:t>
      </w:r>
      <w:r w:rsidR="00944FC8">
        <w:rPr>
          <w:rFonts w:ascii="Times New Roman" w:hAnsi="Times New Roman" w:cs="Times New Roman"/>
        </w:rPr>
        <w:t>In a recent</w:t>
      </w:r>
      <w:r w:rsidR="004854A5">
        <w:rPr>
          <w:rFonts w:ascii="Times New Roman" w:hAnsi="Times New Roman" w:cs="Times New Roman"/>
        </w:rPr>
        <w:t>ly</w:t>
      </w:r>
      <w:r w:rsidR="00944FC8">
        <w:rPr>
          <w:rFonts w:ascii="Times New Roman" w:hAnsi="Times New Roman" w:cs="Times New Roman"/>
        </w:rPr>
        <w:t xml:space="preserve"> proposed </w:t>
      </w:r>
      <w:r w:rsidR="00E9031A">
        <w:rPr>
          <w:rFonts w:ascii="Times New Roman" w:hAnsi="Times New Roman" w:cs="Times New Roman"/>
        </w:rPr>
        <w:t>study,</w:t>
      </w:r>
      <w:r w:rsidR="00944FC8">
        <w:rPr>
          <w:rFonts w:ascii="Times New Roman" w:hAnsi="Times New Roman" w:cs="Times New Roman"/>
        </w:rPr>
        <w:t xml:space="preserve"> it </w:t>
      </w:r>
      <w:r w:rsidR="00944FC8" w:rsidRPr="00327B59">
        <w:rPr>
          <w:rFonts w:ascii="Times New Roman" w:hAnsi="Times New Roman" w:cs="Times New Roman"/>
          <w:noProof/>
        </w:rPr>
        <w:t xml:space="preserve">was </w:t>
      </w:r>
      <w:r w:rsidR="004854A5">
        <w:rPr>
          <w:rFonts w:ascii="Times New Roman" w:hAnsi="Times New Roman" w:cs="Times New Roman"/>
          <w:noProof/>
        </w:rPr>
        <w:t xml:space="preserve">to be </w:t>
      </w:r>
      <w:r w:rsidR="00944FC8" w:rsidRPr="00327B59">
        <w:rPr>
          <w:rFonts w:ascii="Times New Roman" w:hAnsi="Times New Roman" w:cs="Times New Roman"/>
          <w:noProof/>
        </w:rPr>
        <w:t>offered</w:t>
      </w:r>
      <w:r w:rsidR="00944FC8">
        <w:rPr>
          <w:rFonts w:ascii="Times New Roman" w:hAnsi="Times New Roman" w:cs="Times New Roman"/>
        </w:rPr>
        <w:t xml:space="preserve"> to</w:t>
      </w:r>
      <w:r w:rsidR="00E9031A">
        <w:rPr>
          <w:rFonts w:ascii="Times New Roman" w:hAnsi="Times New Roman" w:cs="Times New Roman"/>
        </w:rPr>
        <w:t xml:space="preserve"> </w:t>
      </w:r>
      <w:r w:rsidR="00230095">
        <w:rPr>
          <w:rFonts w:ascii="Times New Roman" w:hAnsi="Times New Roman" w:cs="Times New Roman"/>
        </w:rPr>
        <w:t xml:space="preserve">50 </w:t>
      </w:r>
      <w:r w:rsidR="00944FC8">
        <w:rPr>
          <w:rFonts w:ascii="Times New Roman" w:hAnsi="Times New Roman" w:cs="Times New Roman"/>
        </w:rPr>
        <w:t xml:space="preserve">families of </w:t>
      </w:r>
      <w:r w:rsidR="00230095">
        <w:rPr>
          <w:rFonts w:ascii="Times New Roman" w:hAnsi="Times New Roman" w:cs="Times New Roman"/>
        </w:rPr>
        <w:t>active duty service men and women</w:t>
      </w:r>
      <w:r w:rsidR="00E9031A">
        <w:rPr>
          <w:rFonts w:ascii="Times New Roman" w:hAnsi="Times New Roman" w:cs="Times New Roman"/>
        </w:rPr>
        <w:t xml:space="preserve">. </w:t>
      </w:r>
      <w:r w:rsidR="00944FC8">
        <w:rPr>
          <w:rFonts w:ascii="Times New Roman" w:hAnsi="Times New Roman" w:cs="Times New Roman"/>
        </w:rPr>
        <w:t>Families were</w:t>
      </w:r>
      <w:r w:rsidR="00230095">
        <w:rPr>
          <w:rFonts w:ascii="Times New Roman" w:hAnsi="Times New Roman" w:cs="Times New Roman"/>
        </w:rPr>
        <w:t xml:space="preserve"> </w:t>
      </w:r>
      <w:r w:rsidR="004854A5">
        <w:rPr>
          <w:rFonts w:ascii="Times New Roman" w:hAnsi="Times New Roman" w:cs="Times New Roman"/>
        </w:rPr>
        <w:t xml:space="preserve">to be </w:t>
      </w:r>
      <w:r w:rsidR="00741A2F">
        <w:rPr>
          <w:rFonts w:ascii="Times New Roman" w:hAnsi="Times New Roman" w:cs="Times New Roman"/>
        </w:rPr>
        <w:t xml:space="preserve">randomly divided into groups of </w:t>
      </w:r>
      <w:r w:rsidR="0026181B">
        <w:rPr>
          <w:rFonts w:ascii="Times New Roman" w:hAnsi="Times New Roman" w:cs="Times New Roman"/>
        </w:rPr>
        <w:t xml:space="preserve">4 </w:t>
      </w:r>
      <w:r w:rsidR="0026181B">
        <w:rPr>
          <w:rFonts w:ascii="Times New Roman" w:hAnsi="Times New Roman" w:cs="Times New Roman"/>
        </w:rPr>
        <w:lastRenderedPageBreak/>
        <w:t>families</w:t>
      </w:r>
      <w:r w:rsidR="00741A2F">
        <w:rPr>
          <w:rFonts w:ascii="Times New Roman" w:hAnsi="Times New Roman" w:cs="Times New Roman"/>
        </w:rPr>
        <w:t xml:space="preserve"> expected to attend</w:t>
      </w:r>
      <w:r w:rsidR="00E9031A">
        <w:rPr>
          <w:rFonts w:ascii="Times New Roman" w:hAnsi="Times New Roman" w:cs="Times New Roman"/>
        </w:rPr>
        <w:t xml:space="preserve"> </w:t>
      </w:r>
      <w:r w:rsidR="0026181B">
        <w:rPr>
          <w:rFonts w:ascii="Times New Roman" w:hAnsi="Times New Roman" w:cs="Times New Roman"/>
        </w:rPr>
        <w:t xml:space="preserve">three </w:t>
      </w:r>
      <w:r w:rsidR="00E9031A">
        <w:rPr>
          <w:rFonts w:ascii="Times New Roman" w:hAnsi="Times New Roman" w:cs="Times New Roman"/>
        </w:rPr>
        <w:t xml:space="preserve">weekly </w:t>
      </w:r>
      <w:r w:rsidR="004A4A8A">
        <w:rPr>
          <w:rFonts w:ascii="Times New Roman" w:hAnsi="Times New Roman" w:cs="Times New Roman"/>
        </w:rPr>
        <w:t>45-</w:t>
      </w:r>
      <w:r w:rsidR="00E9031A">
        <w:rPr>
          <w:rFonts w:ascii="Times New Roman" w:hAnsi="Times New Roman" w:cs="Times New Roman"/>
        </w:rPr>
        <w:t xml:space="preserve">minute </w:t>
      </w:r>
      <w:r w:rsidR="004D16DF">
        <w:rPr>
          <w:rFonts w:ascii="Times New Roman" w:hAnsi="Times New Roman" w:cs="Times New Roman"/>
        </w:rPr>
        <w:t xml:space="preserve">group </w:t>
      </w:r>
      <w:r w:rsidR="00E9031A">
        <w:rPr>
          <w:rFonts w:ascii="Times New Roman" w:hAnsi="Times New Roman" w:cs="Times New Roman"/>
        </w:rPr>
        <w:t>sessions</w:t>
      </w:r>
      <w:r w:rsidR="0026181B">
        <w:rPr>
          <w:rFonts w:ascii="Times New Roman" w:hAnsi="Times New Roman" w:cs="Times New Roman"/>
        </w:rPr>
        <w:t xml:space="preserve"> followed by three</w:t>
      </w:r>
      <w:r w:rsidR="00197998">
        <w:rPr>
          <w:rFonts w:ascii="Times New Roman" w:hAnsi="Times New Roman" w:cs="Times New Roman"/>
        </w:rPr>
        <w:t xml:space="preserve"> indiv</w:t>
      </w:r>
      <w:r w:rsidR="0026181B">
        <w:rPr>
          <w:rFonts w:ascii="Times New Roman" w:hAnsi="Times New Roman" w:cs="Times New Roman"/>
        </w:rPr>
        <w:t>idu</w:t>
      </w:r>
      <w:r w:rsidR="00197998">
        <w:rPr>
          <w:rFonts w:ascii="Times New Roman" w:hAnsi="Times New Roman" w:cs="Times New Roman"/>
        </w:rPr>
        <w:t xml:space="preserve">al </w:t>
      </w:r>
      <w:r w:rsidR="004A4A8A">
        <w:rPr>
          <w:rFonts w:ascii="Times New Roman" w:hAnsi="Times New Roman" w:cs="Times New Roman"/>
        </w:rPr>
        <w:t>60-</w:t>
      </w:r>
      <w:r w:rsidR="0026181B">
        <w:rPr>
          <w:rFonts w:ascii="Times New Roman" w:hAnsi="Times New Roman" w:cs="Times New Roman"/>
        </w:rPr>
        <w:t xml:space="preserve">minute </w:t>
      </w:r>
      <w:r w:rsidR="00197998">
        <w:rPr>
          <w:rFonts w:ascii="Times New Roman" w:hAnsi="Times New Roman" w:cs="Times New Roman"/>
        </w:rPr>
        <w:t>family sessions</w:t>
      </w:r>
      <w:r w:rsidR="0026181B">
        <w:rPr>
          <w:rFonts w:ascii="Times New Roman" w:hAnsi="Times New Roman" w:cs="Times New Roman"/>
        </w:rPr>
        <w:t xml:space="preserve">. All members were </w:t>
      </w:r>
      <w:r w:rsidR="004854A5">
        <w:rPr>
          <w:rFonts w:ascii="Times New Roman" w:hAnsi="Times New Roman" w:cs="Times New Roman"/>
        </w:rPr>
        <w:t xml:space="preserve">to be </w:t>
      </w:r>
      <w:r w:rsidR="0026181B">
        <w:rPr>
          <w:rFonts w:ascii="Times New Roman" w:hAnsi="Times New Roman" w:cs="Times New Roman"/>
        </w:rPr>
        <w:t>given</w:t>
      </w:r>
      <w:r w:rsidR="00E9031A">
        <w:rPr>
          <w:rFonts w:ascii="Times New Roman" w:hAnsi="Times New Roman" w:cs="Times New Roman"/>
        </w:rPr>
        <w:t xml:space="preserve"> </w:t>
      </w:r>
      <w:r w:rsidR="0026181B" w:rsidRPr="00944CAC">
        <w:rPr>
          <w:rFonts w:ascii="Times New Roman" w:hAnsi="Times New Roman" w:cs="Times New Roman"/>
          <w:noProof/>
        </w:rPr>
        <w:t>20</w:t>
      </w:r>
      <w:r w:rsidR="00944CAC">
        <w:rPr>
          <w:rFonts w:ascii="Times New Roman" w:hAnsi="Times New Roman" w:cs="Times New Roman"/>
          <w:noProof/>
        </w:rPr>
        <w:t>-</w:t>
      </w:r>
      <w:r w:rsidR="0026181B" w:rsidRPr="00944CAC">
        <w:rPr>
          <w:rFonts w:ascii="Times New Roman" w:hAnsi="Times New Roman" w:cs="Times New Roman"/>
          <w:noProof/>
        </w:rPr>
        <w:t>minute</w:t>
      </w:r>
      <w:r w:rsidR="0026181B">
        <w:rPr>
          <w:rFonts w:ascii="Times New Roman" w:hAnsi="Times New Roman" w:cs="Times New Roman"/>
        </w:rPr>
        <w:t xml:space="preserve"> </w:t>
      </w:r>
      <w:r w:rsidR="00230095">
        <w:rPr>
          <w:rFonts w:ascii="Times New Roman" w:hAnsi="Times New Roman" w:cs="Times New Roman"/>
        </w:rPr>
        <w:t>weekly reading assignments</w:t>
      </w:r>
      <w:r w:rsidR="0026181B">
        <w:rPr>
          <w:rFonts w:ascii="Times New Roman" w:hAnsi="Times New Roman" w:cs="Times New Roman"/>
        </w:rPr>
        <w:t xml:space="preserve"> to read aloud</w:t>
      </w:r>
      <w:r w:rsidR="004A4A8A">
        <w:rPr>
          <w:rFonts w:ascii="Times New Roman" w:hAnsi="Times New Roman" w:cs="Times New Roman"/>
        </w:rPr>
        <w:t xml:space="preserve">, discuss and try </w:t>
      </w:r>
      <w:r w:rsidR="0026181B">
        <w:rPr>
          <w:rFonts w:ascii="Times New Roman" w:hAnsi="Times New Roman" w:cs="Times New Roman"/>
        </w:rPr>
        <w:t>as a family</w:t>
      </w:r>
      <w:r w:rsidR="00230095">
        <w:rPr>
          <w:rFonts w:ascii="Times New Roman" w:hAnsi="Times New Roman" w:cs="Times New Roman"/>
        </w:rPr>
        <w:t xml:space="preserve">. </w:t>
      </w:r>
      <w:r w:rsidR="00944FC8">
        <w:rPr>
          <w:rFonts w:ascii="Times New Roman" w:hAnsi="Times New Roman" w:cs="Times New Roman"/>
        </w:rPr>
        <w:t>Family</w:t>
      </w:r>
      <w:r w:rsidR="00D26152">
        <w:rPr>
          <w:rFonts w:ascii="Times New Roman" w:hAnsi="Times New Roman" w:cs="Times New Roman"/>
        </w:rPr>
        <w:t xml:space="preserve"> Therapy with</w:t>
      </w:r>
      <w:r w:rsidR="00431212">
        <w:rPr>
          <w:rFonts w:ascii="Times New Roman" w:hAnsi="Times New Roman" w:cs="Times New Roman"/>
        </w:rPr>
        <w:t xml:space="preserve"> </w:t>
      </w:r>
      <w:r w:rsidR="004854A5">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4854A5">
        <w:rPr>
          <w:rFonts w:ascii="Times New Roman" w:hAnsi="Times New Roman" w:cs="Times New Roman"/>
        </w:rPr>
        <w:t>M</w:t>
      </w:r>
      <w:r w:rsidR="00D26152">
        <w:rPr>
          <w:rFonts w:ascii="Times New Roman" w:hAnsi="Times New Roman" w:cs="Times New Roman"/>
        </w:rPr>
        <w:t>edi</w:t>
      </w:r>
      <w:r w:rsidR="008D0D8A">
        <w:rPr>
          <w:rFonts w:ascii="Times New Roman" w:hAnsi="Times New Roman" w:cs="Times New Roman"/>
        </w:rPr>
        <w:t>tation p</w:t>
      </w:r>
      <w:r w:rsidR="005A24D9">
        <w:rPr>
          <w:rFonts w:ascii="Times New Roman" w:hAnsi="Times New Roman" w:cs="Times New Roman"/>
        </w:rPr>
        <w:t xml:space="preserve">roposes that </w:t>
      </w:r>
      <w:r w:rsidR="00E9031A">
        <w:rPr>
          <w:rFonts w:ascii="Times New Roman" w:hAnsi="Times New Roman" w:cs="Times New Roman"/>
        </w:rPr>
        <w:t xml:space="preserve">the </w:t>
      </w:r>
      <w:proofErr w:type="spellStart"/>
      <w:r w:rsidR="005A24D9">
        <w:rPr>
          <w:rFonts w:ascii="Times New Roman" w:hAnsi="Times New Roman" w:cs="Times New Roman"/>
        </w:rPr>
        <w:t>M</w:t>
      </w:r>
      <w:r w:rsidR="00944FC8">
        <w:rPr>
          <w:rFonts w:ascii="Times New Roman" w:hAnsi="Times New Roman" w:cs="Times New Roman"/>
        </w:rPr>
        <w:t>ana</w:t>
      </w:r>
      <w:proofErr w:type="spellEnd"/>
      <w:r w:rsidR="003659A1">
        <w:rPr>
          <w:rFonts w:ascii="Times New Roman" w:hAnsi="Times New Roman" w:cs="Times New Roman"/>
        </w:rPr>
        <w:t xml:space="preserve"> Psychology</w:t>
      </w:r>
      <w:r w:rsidR="00F83558">
        <w:rPr>
          <w:rFonts w:ascii="Times New Roman" w:hAnsi="Times New Roman" w:cs="Times New Roman"/>
        </w:rPr>
        <w:t>™</w:t>
      </w:r>
      <w:r w:rsidR="005A24D9">
        <w:rPr>
          <w:rFonts w:ascii="Times New Roman" w:hAnsi="Times New Roman" w:cs="Times New Roman"/>
        </w:rPr>
        <w:t xml:space="preserve"> techniques</w:t>
      </w:r>
      <w:r w:rsidR="00EC1A6B">
        <w:rPr>
          <w:rFonts w:ascii="Times New Roman" w:hAnsi="Times New Roman" w:cs="Times New Roman"/>
        </w:rPr>
        <w:t xml:space="preserve"> p</w:t>
      </w:r>
      <w:r w:rsidR="008D0D8A">
        <w:rPr>
          <w:rFonts w:ascii="Times New Roman" w:hAnsi="Times New Roman" w:cs="Times New Roman"/>
        </w:rPr>
        <w:t>rovide</w:t>
      </w:r>
      <w:r w:rsidR="00D555BE">
        <w:rPr>
          <w:rFonts w:ascii="Times New Roman" w:hAnsi="Times New Roman" w:cs="Times New Roman"/>
        </w:rPr>
        <w:t xml:space="preserve"> the</w:t>
      </w:r>
      <w:r w:rsidR="008D0D8A">
        <w:rPr>
          <w:rFonts w:ascii="Times New Roman" w:hAnsi="Times New Roman" w:cs="Times New Roman"/>
        </w:rPr>
        <w:t xml:space="preserve"> </w:t>
      </w:r>
      <w:r w:rsidR="00944FC8">
        <w:rPr>
          <w:rFonts w:ascii="Times New Roman" w:hAnsi="Times New Roman" w:cs="Times New Roman"/>
        </w:rPr>
        <w:t xml:space="preserve">same </w:t>
      </w:r>
      <w:r w:rsidR="008D0D8A">
        <w:rPr>
          <w:rFonts w:ascii="Times New Roman" w:hAnsi="Times New Roman" w:cs="Times New Roman"/>
        </w:rPr>
        <w:t>relaxation response as</w:t>
      </w:r>
      <w:r w:rsidR="00975156">
        <w:rPr>
          <w:rFonts w:ascii="Times New Roman" w:hAnsi="Times New Roman" w:cs="Times New Roman"/>
        </w:rPr>
        <w:t xml:space="preserve"> other</w:t>
      </w:r>
      <w:r w:rsidR="008D0D8A">
        <w:rPr>
          <w:rFonts w:ascii="Times New Roman" w:hAnsi="Times New Roman" w:cs="Times New Roman"/>
        </w:rPr>
        <w:t xml:space="preserve"> traditional forms of meditation</w:t>
      </w:r>
      <w:r w:rsidR="00E9031A">
        <w:rPr>
          <w:rFonts w:ascii="Times New Roman" w:hAnsi="Times New Roman" w:cs="Times New Roman"/>
        </w:rPr>
        <w:t>,</w:t>
      </w:r>
      <w:r w:rsidR="00F83558">
        <w:rPr>
          <w:rFonts w:ascii="Times New Roman" w:hAnsi="Times New Roman" w:cs="Times New Roman"/>
        </w:rPr>
        <w:t xml:space="preserve"> </w:t>
      </w:r>
      <w:r w:rsidR="00E9031A">
        <w:rPr>
          <w:rFonts w:ascii="Times New Roman" w:hAnsi="Times New Roman" w:cs="Times New Roman"/>
        </w:rPr>
        <w:t>but c</w:t>
      </w:r>
      <w:r w:rsidR="00F83558">
        <w:rPr>
          <w:rFonts w:ascii="Times New Roman" w:hAnsi="Times New Roman" w:cs="Times New Roman"/>
        </w:rPr>
        <w:t xml:space="preserve">an </w:t>
      </w:r>
      <w:r w:rsidR="00E9031A">
        <w:rPr>
          <w:rFonts w:ascii="Times New Roman" w:hAnsi="Times New Roman" w:cs="Times New Roman"/>
        </w:rPr>
        <w:t xml:space="preserve">also </w:t>
      </w:r>
      <w:r w:rsidR="00F83558" w:rsidRPr="00327B59">
        <w:rPr>
          <w:rFonts w:ascii="Times New Roman" w:hAnsi="Times New Roman" w:cs="Times New Roman"/>
          <w:noProof/>
        </w:rPr>
        <w:t>be utilized</w:t>
      </w:r>
      <w:r w:rsidR="00F83558">
        <w:rPr>
          <w:rFonts w:ascii="Times New Roman" w:hAnsi="Times New Roman" w:cs="Times New Roman"/>
        </w:rPr>
        <w:t xml:space="preserve"> while </w:t>
      </w:r>
      <w:r w:rsidR="00D6297A">
        <w:rPr>
          <w:rFonts w:ascii="Times New Roman" w:hAnsi="Times New Roman" w:cs="Times New Roman"/>
        </w:rPr>
        <w:t xml:space="preserve">busy with normal family needs and </w:t>
      </w:r>
      <w:r w:rsidR="00F83558">
        <w:rPr>
          <w:rFonts w:ascii="Times New Roman" w:hAnsi="Times New Roman" w:cs="Times New Roman"/>
        </w:rPr>
        <w:t>actively participating in all subsequent life activities.</w:t>
      </w:r>
    </w:p>
    <w:p w14:paraId="7BE22370" w14:textId="77777777" w:rsidR="004854A5" w:rsidRDefault="004854A5" w:rsidP="00957A31">
      <w:pPr>
        <w:spacing w:line="480" w:lineRule="auto"/>
        <w:ind w:firstLine="720"/>
        <w:rPr>
          <w:rFonts w:ascii="Times New Roman" w:hAnsi="Times New Roman" w:cs="Times New Roman"/>
        </w:rPr>
      </w:pPr>
    </w:p>
    <w:p w14:paraId="15AF5170" w14:textId="3263B25E" w:rsidR="00CC4CB3" w:rsidRDefault="00975156" w:rsidP="00957A31">
      <w:pPr>
        <w:spacing w:line="480" w:lineRule="auto"/>
        <w:ind w:firstLine="720"/>
        <w:rPr>
          <w:rFonts w:ascii="Times New Roman" w:hAnsi="Times New Roman" w:cs="Times New Roman"/>
        </w:rPr>
      </w:pPr>
      <w:r>
        <w:rPr>
          <w:rFonts w:ascii="Times New Roman" w:hAnsi="Times New Roman" w:cs="Times New Roman"/>
        </w:rPr>
        <w:t>In each session, t</w:t>
      </w:r>
      <w:r w:rsidR="0055417A">
        <w:rPr>
          <w:rFonts w:ascii="Times New Roman" w:hAnsi="Times New Roman" w:cs="Times New Roman"/>
        </w:rPr>
        <w:t xml:space="preserve">he </w:t>
      </w:r>
      <w:r>
        <w:rPr>
          <w:rFonts w:ascii="Times New Roman" w:hAnsi="Times New Roman" w:cs="Times New Roman"/>
        </w:rPr>
        <w:t>p</w:t>
      </w:r>
      <w:r w:rsidR="0055417A">
        <w:rPr>
          <w:rFonts w:ascii="Times New Roman" w:hAnsi="Times New Roman" w:cs="Times New Roman"/>
        </w:rPr>
        <w:t xml:space="preserve">articipants </w:t>
      </w:r>
      <w:r w:rsidR="004854A5">
        <w:rPr>
          <w:rFonts w:ascii="Times New Roman" w:hAnsi="Times New Roman" w:cs="Times New Roman"/>
          <w:noProof/>
        </w:rPr>
        <w:t>we</w:t>
      </w:r>
      <w:r w:rsidR="00D6297A" w:rsidRPr="00327B59">
        <w:rPr>
          <w:rFonts w:ascii="Times New Roman" w:hAnsi="Times New Roman" w:cs="Times New Roman"/>
          <w:noProof/>
        </w:rPr>
        <w:t>re</w:t>
      </w:r>
      <w:r w:rsidR="00841F4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55417A" w:rsidRPr="00327B59">
        <w:rPr>
          <w:rFonts w:ascii="Times New Roman" w:hAnsi="Times New Roman" w:cs="Times New Roman"/>
          <w:noProof/>
        </w:rPr>
        <w:t>guided</w:t>
      </w:r>
      <w:r w:rsidR="0055417A">
        <w:rPr>
          <w:rFonts w:ascii="Times New Roman" w:hAnsi="Times New Roman" w:cs="Times New Roman"/>
        </w:rPr>
        <w:t xml:space="preserve"> through the steps required to</w:t>
      </w:r>
      <w:r w:rsidR="00403407">
        <w:rPr>
          <w:rFonts w:ascii="Times New Roman" w:hAnsi="Times New Roman" w:cs="Times New Roman"/>
        </w:rPr>
        <w:t xml:space="preserve"> </w:t>
      </w:r>
      <w:r>
        <w:rPr>
          <w:rFonts w:ascii="Times New Roman" w:hAnsi="Times New Roman" w:cs="Times New Roman"/>
        </w:rPr>
        <w:t>use</w:t>
      </w:r>
      <w:r w:rsidR="00242582">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Meditation</w:t>
      </w:r>
      <w:r w:rsidR="004854A5">
        <w:rPr>
          <w:rFonts w:ascii="Times New Roman" w:hAnsi="Times New Roman" w:cs="Times New Roman"/>
        </w:rPr>
        <w:t xml:space="preserve">. They would be </w:t>
      </w:r>
      <w:r w:rsidR="0046513A">
        <w:rPr>
          <w:rFonts w:ascii="Times New Roman" w:hAnsi="Times New Roman" w:cs="Times New Roman"/>
        </w:rPr>
        <w:t>challenged</w:t>
      </w:r>
      <w:r w:rsidR="009F2CF9">
        <w:rPr>
          <w:rFonts w:ascii="Times New Roman" w:hAnsi="Times New Roman" w:cs="Times New Roman"/>
        </w:rPr>
        <w:t xml:space="preserve"> to use this technique</w:t>
      </w:r>
      <w:r w:rsidR="0046513A">
        <w:rPr>
          <w:rFonts w:ascii="Times New Roman" w:hAnsi="Times New Roman" w:cs="Times New Roman"/>
        </w:rPr>
        <w:t xml:space="preserve"> as often as they can throughout the week</w:t>
      </w:r>
      <w:r>
        <w:rPr>
          <w:rFonts w:ascii="Times New Roman" w:hAnsi="Times New Roman" w:cs="Times New Roman"/>
        </w:rPr>
        <w:t>,</w:t>
      </w:r>
      <w:r w:rsidR="0046513A">
        <w:rPr>
          <w:rFonts w:ascii="Times New Roman" w:hAnsi="Times New Roman" w:cs="Times New Roman"/>
        </w:rPr>
        <w:t xml:space="preserve"> and return to </w:t>
      </w:r>
      <w:r w:rsidR="00D6297A">
        <w:rPr>
          <w:rFonts w:ascii="Times New Roman" w:hAnsi="Times New Roman" w:cs="Times New Roman"/>
        </w:rPr>
        <w:t xml:space="preserve">briefly </w:t>
      </w:r>
      <w:r w:rsidR="0046513A">
        <w:rPr>
          <w:rFonts w:ascii="Times New Roman" w:hAnsi="Times New Roman" w:cs="Times New Roman"/>
        </w:rPr>
        <w:t xml:space="preserve">review </w:t>
      </w:r>
      <w:r w:rsidR="00D6297A">
        <w:rPr>
          <w:rFonts w:ascii="Times New Roman" w:hAnsi="Times New Roman" w:cs="Times New Roman"/>
        </w:rPr>
        <w:t xml:space="preserve">and share </w:t>
      </w:r>
      <w:r>
        <w:rPr>
          <w:rFonts w:ascii="Times New Roman" w:hAnsi="Times New Roman" w:cs="Times New Roman"/>
        </w:rPr>
        <w:t xml:space="preserve">their progress </w:t>
      </w:r>
      <w:r w:rsidR="00D6297A">
        <w:rPr>
          <w:rFonts w:ascii="Times New Roman" w:hAnsi="Times New Roman" w:cs="Times New Roman"/>
        </w:rPr>
        <w:t>and or thoughts while using the method</w:t>
      </w:r>
      <w:r w:rsidR="00AA4120">
        <w:rPr>
          <w:rFonts w:ascii="Times New Roman" w:hAnsi="Times New Roman" w:cs="Times New Roman"/>
        </w:rPr>
        <w:t xml:space="preserve">. </w:t>
      </w:r>
      <w:r w:rsidR="00403407">
        <w:rPr>
          <w:rFonts w:ascii="Times New Roman" w:hAnsi="Times New Roman" w:cs="Times New Roman"/>
        </w:rPr>
        <w:t>During each s</w:t>
      </w:r>
      <w:r w:rsidR="00AA4120">
        <w:rPr>
          <w:rFonts w:ascii="Times New Roman" w:hAnsi="Times New Roman" w:cs="Times New Roman"/>
        </w:rPr>
        <w:t>ession</w:t>
      </w:r>
      <w:r>
        <w:rPr>
          <w:rFonts w:ascii="Times New Roman" w:hAnsi="Times New Roman" w:cs="Times New Roman"/>
        </w:rPr>
        <w:t>,</w:t>
      </w:r>
      <w:r w:rsidR="00AA4120">
        <w:rPr>
          <w:rFonts w:ascii="Times New Roman" w:hAnsi="Times New Roman" w:cs="Times New Roman"/>
        </w:rPr>
        <w:t xml:space="preserve"> </w:t>
      </w:r>
      <w:r w:rsidR="005455FE">
        <w:rPr>
          <w:rFonts w:ascii="Times New Roman" w:hAnsi="Times New Roman" w:cs="Times New Roman"/>
        </w:rPr>
        <w:t xml:space="preserve">all family </w:t>
      </w:r>
      <w:r w:rsidR="00AA4120">
        <w:rPr>
          <w:rFonts w:ascii="Times New Roman" w:hAnsi="Times New Roman" w:cs="Times New Roman"/>
        </w:rPr>
        <w:t>members</w:t>
      </w:r>
      <w:r w:rsidR="005455FE">
        <w:rPr>
          <w:rFonts w:ascii="Times New Roman" w:hAnsi="Times New Roman" w:cs="Times New Roman"/>
        </w:rPr>
        <w:t xml:space="preserve"> regardless of age</w:t>
      </w:r>
      <w:r w:rsidR="00AA4120">
        <w:rPr>
          <w:rFonts w:ascii="Times New Roman" w:hAnsi="Times New Roman" w:cs="Times New Roman"/>
        </w:rPr>
        <w:t xml:space="preserve"> </w:t>
      </w:r>
      <w:r w:rsidR="004854A5">
        <w:rPr>
          <w:rFonts w:ascii="Times New Roman" w:hAnsi="Times New Roman" w:cs="Times New Roman"/>
        </w:rPr>
        <w:t>would be</w:t>
      </w:r>
      <w:r w:rsidR="00AA4120">
        <w:rPr>
          <w:rFonts w:ascii="Times New Roman" w:hAnsi="Times New Roman" w:cs="Times New Roman"/>
        </w:rPr>
        <w:t xml:space="preserve"> </w:t>
      </w:r>
      <w:r w:rsidR="00BB2003">
        <w:rPr>
          <w:rFonts w:ascii="Times New Roman" w:hAnsi="Times New Roman" w:cs="Times New Roman"/>
        </w:rPr>
        <w:t>reminded</w:t>
      </w:r>
      <w:r w:rsidR="00AA4120">
        <w:rPr>
          <w:rFonts w:ascii="Times New Roman" w:hAnsi="Times New Roman" w:cs="Times New Roman"/>
        </w:rPr>
        <w:t xml:space="preserve"> to </w:t>
      </w:r>
      <w:r w:rsidR="005455FE">
        <w:rPr>
          <w:rFonts w:ascii="Times New Roman" w:hAnsi="Times New Roman" w:cs="Times New Roman"/>
        </w:rPr>
        <w:t>recognize</w:t>
      </w:r>
      <w:r w:rsidR="00BB2003">
        <w:rPr>
          <w:rFonts w:ascii="Times New Roman" w:hAnsi="Times New Roman" w:cs="Times New Roman"/>
        </w:rPr>
        <w:t xml:space="preserve"> </w:t>
      </w:r>
      <w:r w:rsidR="005455FE">
        <w:rPr>
          <w:rFonts w:ascii="Times New Roman" w:hAnsi="Times New Roman" w:cs="Times New Roman"/>
        </w:rPr>
        <w:t>these mini</w:t>
      </w:r>
      <w:r w:rsidR="00BB2003">
        <w:rPr>
          <w:rFonts w:ascii="Times New Roman" w:hAnsi="Times New Roman" w:cs="Times New Roman"/>
        </w:rPr>
        <w:t xml:space="preserve"> </w:t>
      </w:r>
      <w:r w:rsidR="00131C93">
        <w:rPr>
          <w:rFonts w:ascii="Times New Roman" w:hAnsi="Times New Roman" w:cs="Times New Roman"/>
        </w:rPr>
        <w:t>relaxation moments</w:t>
      </w:r>
      <w:r w:rsidR="00D6297A">
        <w:rPr>
          <w:rFonts w:ascii="Times New Roman" w:hAnsi="Times New Roman" w:cs="Times New Roman"/>
        </w:rPr>
        <w:t xml:space="preserve"> through </w:t>
      </w:r>
      <w:r w:rsidR="00FE7B9F">
        <w:rPr>
          <w:rFonts w:ascii="Times New Roman" w:hAnsi="Times New Roman" w:cs="Times New Roman"/>
        </w:rPr>
        <w:t xml:space="preserve">awareness of what moments of calm and relaxed </w:t>
      </w:r>
      <w:r w:rsidR="004854A5">
        <w:rPr>
          <w:rFonts w:ascii="Times New Roman" w:hAnsi="Times New Roman" w:cs="Times New Roman"/>
        </w:rPr>
        <w:t>actually feel</w:t>
      </w:r>
      <w:r w:rsidR="00FE7B9F">
        <w:rPr>
          <w:rFonts w:ascii="Times New Roman" w:hAnsi="Times New Roman" w:cs="Times New Roman"/>
        </w:rPr>
        <w:t xml:space="preserve"> </w:t>
      </w:r>
      <w:r w:rsidR="00FE7B9F" w:rsidRPr="00327B59">
        <w:rPr>
          <w:rFonts w:ascii="Times New Roman" w:hAnsi="Times New Roman" w:cs="Times New Roman"/>
          <w:noProof/>
        </w:rPr>
        <w:t>like</w:t>
      </w:r>
      <w:r w:rsidR="00131C93">
        <w:rPr>
          <w:rFonts w:ascii="Times New Roman" w:hAnsi="Times New Roman" w:cs="Times New Roman"/>
        </w:rPr>
        <w:t>.</w:t>
      </w:r>
      <w:r w:rsidR="004854A5">
        <w:rPr>
          <w:rFonts w:ascii="Times New Roman" w:hAnsi="Times New Roman" w:cs="Times New Roman"/>
        </w:rPr>
        <w:t xml:space="preserve"> This remembering helps the participants access that feeling again.</w:t>
      </w:r>
    </w:p>
    <w:p w14:paraId="3453549F" w14:textId="77777777" w:rsidR="004854A5" w:rsidRDefault="004854A5" w:rsidP="00957A31">
      <w:pPr>
        <w:spacing w:line="480" w:lineRule="auto"/>
        <w:ind w:firstLine="720"/>
        <w:rPr>
          <w:rFonts w:ascii="Times New Roman" w:hAnsi="Times New Roman" w:cs="Times New Roman"/>
        </w:rPr>
      </w:pPr>
    </w:p>
    <w:p w14:paraId="4B070927" w14:textId="1D933876" w:rsidR="00D555BE" w:rsidRDefault="005455FE" w:rsidP="00957A31">
      <w:pPr>
        <w:spacing w:line="480" w:lineRule="auto"/>
        <w:ind w:firstLine="720"/>
        <w:rPr>
          <w:rFonts w:ascii="Times New Roman" w:hAnsi="Times New Roman" w:cs="Times New Roman"/>
        </w:rPr>
      </w:pPr>
      <w:r>
        <w:rPr>
          <w:rFonts w:ascii="Times New Roman" w:hAnsi="Times New Roman" w:cs="Times New Roman"/>
        </w:rPr>
        <w:t xml:space="preserve">Further </w:t>
      </w:r>
      <w:r w:rsidRPr="00944CAC">
        <w:rPr>
          <w:rFonts w:ascii="Times New Roman" w:hAnsi="Times New Roman" w:cs="Times New Roman"/>
          <w:noProof/>
        </w:rPr>
        <w:t>in</w:t>
      </w:r>
      <w:r w:rsidR="00944CAC">
        <w:rPr>
          <w:rFonts w:ascii="Times New Roman" w:hAnsi="Times New Roman" w:cs="Times New Roman"/>
          <w:noProof/>
        </w:rPr>
        <w:t>-</w:t>
      </w:r>
      <w:r w:rsidRPr="00944CAC">
        <w:rPr>
          <w:rFonts w:ascii="Times New Roman" w:hAnsi="Times New Roman" w:cs="Times New Roman"/>
          <w:noProof/>
        </w:rPr>
        <w:t>depth</w:t>
      </w:r>
      <w:r>
        <w:rPr>
          <w:rFonts w:ascii="Times New Roman" w:hAnsi="Times New Roman" w:cs="Times New Roman"/>
        </w:rPr>
        <w:t xml:space="preserve"> studies were also proposed using m</w:t>
      </w:r>
      <w:r w:rsidR="00CC4CB3">
        <w:rPr>
          <w:rFonts w:ascii="Times New Roman" w:hAnsi="Times New Roman" w:cs="Times New Roman"/>
        </w:rPr>
        <w:t xml:space="preserve">edical, biochemical, epigenetic and psychological testing </w:t>
      </w:r>
      <w:r>
        <w:rPr>
          <w:rFonts w:ascii="Times New Roman" w:hAnsi="Times New Roman" w:cs="Times New Roman"/>
        </w:rPr>
        <w:t>on the 50 service members.</w:t>
      </w:r>
      <w:r w:rsidR="003F4882">
        <w:rPr>
          <w:rFonts w:ascii="Times New Roman" w:hAnsi="Times New Roman" w:cs="Times New Roman"/>
        </w:rPr>
        <w:t xml:space="preserve"> </w:t>
      </w:r>
      <w:r w:rsidR="00C94465">
        <w:rPr>
          <w:rFonts w:ascii="Times New Roman" w:hAnsi="Times New Roman" w:cs="Times New Roman"/>
        </w:rPr>
        <w:t xml:space="preserve">Participants </w:t>
      </w:r>
      <w:r w:rsidR="00C94465" w:rsidRPr="00327B59">
        <w:rPr>
          <w:rFonts w:ascii="Times New Roman" w:hAnsi="Times New Roman" w:cs="Times New Roman"/>
          <w:noProof/>
        </w:rPr>
        <w:t>w</w:t>
      </w:r>
      <w:r w:rsidR="00851E25" w:rsidRPr="00327B59">
        <w:rPr>
          <w:rFonts w:ascii="Times New Roman" w:hAnsi="Times New Roman" w:cs="Times New Roman"/>
          <w:noProof/>
        </w:rPr>
        <w:t>ere</w:t>
      </w:r>
      <w:r w:rsidR="00C9446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C94465" w:rsidRPr="00327B59">
        <w:rPr>
          <w:rFonts w:ascii="Times New Roman" w:hAnsi="Times New Roman" w:cs="Times New Roman"/>
          <w:noProof/>
        </w:rPr>
        <w:t>instructed</w:t>
      </w:r>
      <w:r w:rsidR="00C94465">
        <w:rPr>
          <w:rFonts w:ascii="Times New Roman" w:hAnsi="Times New Roman" w:cs="Times New Roman"/>
        </w:rPr>
        <w:t xml:space="preserve"> that testing is only </w:t>
      </w:r>
      <w:r w:rsidR="004D7BC1">
        <w:rPr>
          <w:rFonts w:ascii="Times New Roman" w:hAnsi="Times New Roman" w:cs="Times New Roman"/>
        </w:rPr>
        <w:t xml:space="preserve">to offer validation to </w:t>
      </w:r>
      <w:r w:rsidR="00841F45">
        <w:rPr>
          <w:rFonts w:ascii="Times New Roman" w:hAnsi="Times New Roman" w:cs="Times New Roman"/>
        </w:rPr>
        <w:t>whether</w:t>
      </w:r>
      <w:r w:rsidR="00431212">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 xml:space="preserve">Meditation </w:t>
      </w:r>
      <w:r w:rsidR="00431212">
        <w:rPr>
          <w:rFonts w:ascii="Times New Roman" w:hAnsi="Times New Roman" w:cs="Times New Roman"/>
        </w:rPr>
        <w:t>i</w:t>
      </w:r>
      <w:r w:rsidR="00841F45">
        <w:rPr>
          <w:rFonts w:ascii="Times New Roman" w:hAnsi="Times New Roman" w:cs="Times New Roman"/>
        </w:rPr>
        <w:t xml:space="preserve">nduces </w:t>
      </w:r>
      <w:r w:rsidR="004D7BC1">
        <w:rPr>
          <w:rFonts w:ascii="Times New Roman" w:hAnsi="Times New Roman" w:cs="Times New Roman"/>
        </w:rPr>
        <w:t xml:space="preserve">a relaxation response for patients </w:t>
      </w:r>
      <w:r w:rsidR="004854A5">
        <w:rPr>
          <w:rFonts w:ascii="Times New Roman" w:hAnsi="Times New Roman" w:cs="Times New Roman"/>
        </w:rPr>
        <w:t>such that the data could be</w:t>
      </w:r>
      <w:r w:rsidR="00851E25" w:rsidRPr="00327B59">
        <w:rPr>
          <w:rFonts w:ascii="Times New Roman" w:hAnsi="Times New Roman" w:cs="Times New Roman"/>
          <w:noProof/>
        </w:rPr>
        <w:t xml:space="preserve"> compared</w:t>
      </w:r>
      <w:r w:rsidR="00851E25">
        <w:rPr>
          <w:rFonts w:ascii="Times New Roman" w:hAnsi="Times New Roman" w:cs="Times New Roman"/>
        </w:rPr>
        <w:t xml:space="preserve"> to the</w:t>
      </w:r>
      <w:r w:rsidR="00FE7B9F">
        <w:rPr>
          <w:rFonts w:ascii="Times New Roman" w:hAnsi="Times New Roman" w:cs="Times New Roman"/>
        </w:rPr>
        <w:t xml:space="preserve"> Harvard University</w:t>
      </w:r>
      <w:r w:rsidR="004854A5">
        <w:rPr>
          <w:rFonts w:ascii="Times New Roman" w:hAnsi="Times New Roman" w:cs="Times New Roman"/>
        </w:rPr>
        <w:t xml:space="preserve"> m</w:t>
      </w:r>
      <w:r w:rsidR="00851E25">
        <w:rPr>
          <w:rFonts w:ascii="Times New Roman" w:hAnsi="Times New Roman" w:cs="Times New Roman"/>
        </w:rPr>
        <w:t xml:space="preserve">editation study results. </w:t>
      </w:r>
      <w:r w:rsidR="00841F45">
        <w:rPr>
          <w:rFonts w:ascii="Times New Roman" w:hAnsi="Times New Roman" w:cs="Times New Roman"/>
        </w:rPr>
        <w:t>At recruitment, p</w:t>
      </w:r>
      <w:r w:rsidR="00F609B0">
        <w:rPr>
          <w:rFonts w:ascii="Times New Roman" w:hAnsi="Times New Roman" w:cs="Times New Roman"/>
        </w:rPr>
        <w:t xml:space="preserve">articipants </w:t>
      </w:r>
      <w:r w:rsidR="00F609B0" w:rsidRPr="00327B59">
        <w:rPr>
          <w:rFonts w:ascii="Times New Roman" w:hAnsi="Times New Roman" w:cs="Times New Roman"/>
          <w:noProof/>
        </w:rPr>
        <w:t>we</w:t>
      </w:r>
      <w:r w:rsidR="00FE7B9F" w:rsidRPr="00327B59">
        <w:rPr>
          <w:rFonts w:ascii="Times New Roman" w:hAnsi="Times New Roman" w:cs="Times New Roman"/>
          <w:noProof/>
        </w:rPr>
        <w:t>re</w:t>
      </w:r>
      <w:r w:rsidR="00841F4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841F45" w:rsidRPr="00327B59">
        <w:rPr>
          <w:rFonts w:ascii="Times New Roman" w:hAnsi="Times New Roman" w:cs="Times New Roman"/>
          <w:noProof/>
        </w:rPr>
        <w:t>instructed</w:t>
      </w:r>
      <w:r w:rsidR="00841F45">
        <w:rPr>
          <w:rFonts w:ascii="Times New Roman" w:hAnsi="Times New Roman" w:cs="Times New Roman"/>
        </w:rPr>
        <w:t xml:space="preserve"> that they will</w:t>
      </w:r>
      <w:r w:rsidR="00F609B0">
        <w:rPr>
          <w:rFonts w:ascii="Times New Roman" w:hAnsi="Times New Roman" w:cs="Times New Roman"/>
        </w:rPr>
        <w:t xml:space="preserve"> personally explore a novel approach to meditation that does not require any additional time or changes to their normal</w:t>
      </w:r>
      <w:r w:rsidR="00841F45">
        <w:rPr>
          <w:rFonts w:ascii="Times New Roman" w:hAnsi="Times New Roman" w:cs="Times New Roman"/>
        </w:rPr>
        <w:t>,</w:t>
      </w:r>
      <w:r w:rsidR="00F609B0">
        <w:rPr>
          <w:rFonts w:ascii="Times New Roman" w:hAnsi="Times New Roman" w:cs="Times New Roman"/>
        </w:rPr>
        <w:t xml:space="preserve"> everyday lifestyle</w:t>
      </w:r>
      <w:r w:rsidR="00FE7B9F">
        <w:rPr>
          <w:rFonts w:ascii="Times New Roman" w:hAnsi="Times New Roman" w:cs="Times New Roman"/>
        </w:rPr>
        <w:t xml:space="preserve"> and can </w:t>
      </w:r>
      <w:r w:rsidR="00F237CF">
        <w:rPr>
          <w:rFonts w:ascii="Times New Roman" w:hAnsi="Times New Roman" w:cs="Times New Roman"/>
        </w:rPr>
        <w:t>be practiced</w:t>
      </w:r>
      <w:r w:rsidR="00851E25">
        <w:rPr>
          <w:rFonts w:ascii="Times New Roman" w:hAnsi="Times New Roman" w:cs="Times New Roman"/>
        </w:rPr>
        <w:t xml:space="preserve"> by </w:t>
      </w:r>
      <w:proofErr w:type="gramStart"/>
      <w:r w:rsidR="00851E25">
        <w:rPr>
          <w:rFonts w:ascii="Times New Roman" w:hAnsi="Times New Roman" w:cs="Times New Roman"/>
        </w:rPr>
        <w:t>the every</w:t>
      </w:r>
      <w:proofErr w:type="gramEnd"/>
      <w:r w:rsidR="00851E25">
        <w:rPr>
          <w:rFonts w:ascii="Times New Roman" w:hAnsi="Times New Roman" w:cs="Times New Roman"/>
        </w:rPr>
        <w:t xml:space="preserve"> member of the family</w:t>
      </w:r>
      <w:r w:rsidR="00F237CF">
        <w:rPr>
          <w:rFonts w:ascii="Times New Roman" w:hAnsi="Times New Roman" w:cs="Times New Roman"/>
        </w:rPr>
        <w:t xml:space="preserve"> that wishes to or is old enough to understand</w:t>
      </w:r>
      <w:r w:rsidR="00FE7B9F">
        <w:rPr>
          <w:rFonts w:ascii="Times New Roman" w:hAnsi="Times New Roman" w:cs="Times New Roman"/>
        </w:rPr>
        <w:t xml:space="preserve"> the guidance given to</w:t>
      </w:r>
      <w:r w:rsidR="00F237CF">
        <w:rPr>
          <w:rFonts w:ascii="Times New Roman" w:hAnsi="Times New Roman" w:cs="Times New Roman"/>
        </w:rPr>
        <w:t xml:space="preserve"> </w:t>
      </w:r>
      <w:r w:rsidR="00F237CF" w:rsidRPr="00944CAC">
        <w:rPr>
          <w:rFonts w:ascii="Times New Roman" w:hAnsi="Times New Roman" w:cs="Times New Roman"/>
          <w:noProof/>
        </w:rPr>
        <w:t>participat</w:t>
      </w:r>
      <w:r w:rsidR="00944CAC">
        <w:rPr>
          <w:rFonts w:ascii="Times New Roman" w:hAnsi="Times New Roman" w:cs="Times New Roman"/>
          <w:noProof/>
        </w:rPr>
        <w:t>ing</w:t>
      </w:r>
      <w:r w:rsidR="00F609B0">
        <w:rPr>
          <w:rFonts w:ascii="Times New Roman" w:hAnsi="Times New Roman" w:cs="Times New Roman"/>
        </w:rPr>
        <w:t>.</w:t>
      </w:r>
      <w:r w:rsidR="00F237CF">
        <w:rPr>
          <w:rFonts w:ascii="Times New Roman" w:hAnsi="Times New Roman" w:cs="Times New Roman"/>
        </w:rPr>
        <w:t xml:space="preserve"> Rea</w:t>
      </w:r>
      <w:r w:rsidR="0071127C">
        <w:rPr>
          <w:rFonts w:ascii="Times New Roman" w:hAnsi="Times New Roman" w:cs="Times New Roman"/>
        </w:rPr>
        <w:t xml:space="preserve">sonable hope </w:t>
      </w:r>
      <w:r w:rsidR="00F237CF" w:rsidRPr="00327B59">
        <w:rPr>
          <w:rFonts w:ascii="Times New Roman" w:hAnsi="Times New Roman" w:cs="Times New Roman"/>
          <w:noProof/>
        </w:rPr>
        <w:t xml:space="preserve">was </w:t>
      </w:r>
      <w:r w:rsidR="004854A5">
        <w:rPr>
          <w:rFonts w:ascii="Times New Roman" w:hAnsi="Times New Roman" w:cs="Times New Roman"/>
          <w:noProof/>
        </w:rPr>
        <w:t xml:space="preserve">to be </w:t>
      </w:r>
      <w:r w:rsidR="00F237CF" w:rsidRPr="00327B59">
        <w:rPr>
          <w:rFonts w:ascii="Times New Roman" w:hAnsi="Times New Roman" w:cs="Times New Roman"/>
          <w:noProof/>
        </w:rPr>
        <w:t>given</w:t>
      </w:r>
      <w:r w:rsidR="00F237CF">
        <w:rPr>
          <w:rFonts w:ascii="Times New Roman" w:hAnsi="Times New Roman" w:cs="Times New Roman"/>
        </w:rPr>
        <w:t xml:space="preserve"> t</w:t>
      </w:r>
      <w:r w:rsidR="0071127C">
        <w:rPr>
          <w:rFonts w:ascii="Times New Roman" w:hAnsi="Times New Roman" w:cs="Times New Roman"/>
        </w:rPr>
        <w:t>hat the</w:t>
      </w:r>
      <w:r w:rsidR="00F237CF">
        <w:rPr>
          <w:rFonts w:ascii="Times New Roman" w:hAnsi="Times New Roman" w:cs="Times New Roman"/>
        </w:rPr>
        <w:t xml:space="preserve"> practice of this</w:t>
      </w:r>
      <w:r w:rsidR="005D3073">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 xml:space="preserve">Meditation </w:t>
      </w:r>
      <w:r w:rsidR="00F237CF">
        <w:rPr>
          <w:rFonts w:ascii="Times New Roman" w:hAnsi="Times New Roman" w:cs="Times New Roman"/>
        </w:rPr>
        <w:t>technique</w:t>
      </w:r>
      <w:r w:rsidR="0071127C">
        <w:rPr>
          <w:rFonts w:ascii="Times New Roman" w:hAnsi="Times New Roman" w:cs="Times New Roman"/>
        </w:rPr>
        <w:t xml:space="preserve"> may </w:t>
      </w:r>
      <w:r w:rsidR="00F237CF">
        <w:rPr>
          <w:rFonts w:ascii="Times New Roman" w:hAnsi="Times New Roman" w:cs="Times New Roman"/>
        </w:rPr>
        <w:t>be</w:t>
      </w:r>
      <w:r w:rsidR="0071127C">
        <w:rPr>
          <w:rFonts w:ascii="Times New Roman" w:hAnsi="Times New Roman" w:cs="Times New Roman"/>
        </w:rPr>
        <w:t xml:space="preserve"> beneficial in</w:t>
      </w:r>
      <w:r w:rsidR="00F237CF">
        <w:rPr>
          <w:rFonts w:ascii="Times New Roman" w:hAnsi="Times New Roman" w:cs="Times New Roman"/>
        </w:rPr>
        <w:t xml:space="preserve"> providing relief for all </w:t>
      </w:r>
      <w:r w:rsidR="00F237CF">
        <w:rPr>
          <w:rFonts w:ascii="Times New Roman" w:hAnsi="Times New Roman" w:cs="Times New Roman"/>
        </w:rPr>
        <w:lastRenderedPageBreak/>
        <w:t xml:space="preserve">forms of stress and anxiety and can positively affect </w:t>
      </w:r>
      <w:r w:rsidR="0071127C">
        <w:rPr>
          <w:rFonts w:ascii="Times New Roman" w:hAnsi="Times New Roman" w:cs="Times New Roman"/>
        </w:rPr>
        <w:t xml:space="preserve">their overall health and </w:t>
      </w:r>
      <w:r w:rsidR="004854A5">
        <w:rPr>
          <w:rFonts w:ascii="Times New Roman" w:hAnsi="Times New Roman" w:cs="Times New Roman"/>
        </w:rPr>
        <w:t>well</w:t>
      </w:r>
      <w:r w:rsidR="00B33985">
        <w:rPr>
          <w:rFonts w:ascii="Times New Roman" w:hAnsi="Times New Roman" w:cs="Times New Roman"/>
        </w:rPr>
        <w:t>being</w:t>
      </w:r>
      <w:r w:rsidR="0071127C">
        <w:rPr>
          <w:rFonts w:ascii="Times New Roman" w:hAnsi="Times New Roman" w:cs="Times New Roman"/>
        </w:rPr>
        <w:t xml:space="preserve">. </w:t>
      </w:r>
      <w:r w:rsidR="00D555BE" w:rsidRPr="00EC3236">
        <w:rPr>
          <w:rFonts w:ascii="Times New Roman" w:hAnsi="Times New Roman" w:cs="Times New Roman"/>
        </w:rPr>
        <w:t>Aware and empowered, a person is more likely</w:t>
      </w:r>
      <w:r w:rsidR="00D555BE">
        <w:rPr>
          <w:rFonts w:ascii="Times New Roman" w:hAnsi="Times New Roman" w:cs="Times New Roman"/>
        </w:rPr>
        <w:t xml:space="preserve"> </w:t>
      </w:r>
      <w:r w:rsidR="00D555BE" w:rsidRPr="00EC3236">
        <w:rPr>
          <w:rFonts w:ascii="Times New Roman" w:hAnsi="Times New Roman" w:cs="Times New Roman"/>
        </w:rPr>
        <w:t>to be able to summon the actions that manifest reasonable hope</w:t>
      </w:r>
      <w:r w:rsidR="00841F45">
        <w:rPr>
          <w:rFonts w:ascii="Times New Roman" w:hAnsi="Times New Roman" w:cs="Times New Roman"/>
        </w:rPr>
        <w:t xml:space="preserve"> </w:t>
      </w:r>
      <w:r w:rsidR="00D555BE">
        <w:rPr>
          <w:rFonts w:ascii="Times New Roman" w:hAnsi="Times New Roman" w:cs="Times New Roman"/>
        </w:rPr>
        <w:t>(</w:t>
      </w:r>
      <w:proofErr w:type="spellStart"/>
      <w:r w:rsidR="00D555BE">
        <w:rPr>
          <w:rFonts w:ascii="Times New Roman" w:hAnsi="Times New Roman" w:cs="Times New Roman"/>
        </w:rPr>
        <w:t>Kotze</w:t>
      </w:r>
      <w:proofErr w:type="spellEnd"/>
      <w:r w:rsidR="00841F45">
        <w:rPr>
          <w:rFonts w:ascii="Times New Roman" w:hAnsi="Times New Roman" w:cs="Times New Roman"/>
        </w:rPr>
        <w:t>,</w:t>
      </w:r>
      <w:r w:rsidR="00D555BE">
        <w:rPr>
          <w:rFonts w:ascii="Times New Roman" w:hAnsi="Times New Roman" w:cs="Times New Roman"/>
        </w:rPr>
        <w:t xml:space="preserve"> 2015)</w:t>
      </w:r>
      <w:r w:rsidR="00841F45">
        <w:rPr>
          <w:rFonts w:ascii="Times New Roman" w:hAnsi="Times New Roman" w:cs="Times New Roman"/>
        </w:rPr>
        <w:t>.</w:t>
      </w:r>
    </w:p>
    <w:p w14:paraId="4D1EDEBA" w14:textId="77777777" w:rsidR="004854A5" w:rsidRDefault="004854A5" w:rsidP="00957A31">
      <w:pPr>
        <w:spacing w:line="480" w:lineRule="auto"/>
        <w:ind w:firstLine="720"/>
        <w:rPr>
          <w:rFonts w:ascii="Times New Roman" w:hAnsi="Times New Roman" w:cs="Times New Roman"/>
        </w:rPr>
      </w:pPr>
    </w:p>
    <w:p w14:paraId="2D766B10" w14:textId="77777777" w:rsidR="004854A5" w:rsidRDefault="00841F45" w:rsidP="00957A31">
      <w:pPr>
        <w:spacing w:line="480" w:lineRule="auto"/>
        <w:rPr>
          <w:rFonts w:ascii="Times New Roman" w:hAnsi="Times New Roman" w:cs="Times New Roman"/>
        </w:rPr>
      </w:pPr>
      <w:r>
        <w:rPr>
          <w:rFonts w:ascii="Times New Roman" w:hAnsi="Times New Roman" w:cs="Times New Roman"/>
        </w:rPr>
        <w:tab/>
      </w:r>
      <w:r w:rsidR="004D7BC1">
        <w:rPr>
          <w:rFonts w:ascii="Times New Roman" w:hAnsi="Times New Roman" w:cs="Times New Roman"/>
        </w:rPr>
        <w:t xml:space="preserve"> If at any time, anyone displays signs of severe depression or stress, they will be allowed to remain in the </w:t>
      </w:r>
      <w:r w:rsidR="004D16DF">
        <w:rPr>
          <w:rFonts w:ascii="Times New Roman" w:hAnsi="Times New Roman" w:cs="Times New Roman"/>
        </w:rPr>
        <w:t>program</w:t>
      </w:r>
      <w:r w:rsidR="004D7BC1">
        <w:rPr>
          <w:rFonts w:ascii="Times New Roman" w:hAnsi="Times New Roman" w:cs="Times New Roman"/>
        </w:rPr>
        <w:t xml:space="preserve"> but </w:t>
      </w:r>
      <w:r w:rsidR="004854A5">
        <w:rPr>
          <w:rFonts w:ascii="Times New Roman" w:hAnsi="Times New Roman" w:cs="Times New Roman"/>
        </w:rPr>
        <w:t xml:space="preserve">will be </w:t>
      </w:r>
      <w:r w:rsidR="004D7BC1">
        <w:rPr>
          <w:rFonts w:ascii="Times New Roman" w:hAnsi="Times New Roman" w:cs="Times New Roman"/>
        </w:rPr>
        <w:t xml:space="preserve">required to seek immediate qualified professional </w:t>
      </w:r>
      <w:r w:rsidR="00D57278">
        <w:rPr>
          <w:rFonts w:ascii="Times New Roman" w:hAnsi="Times New Roman" w:cs="Times New Roman"/>
        </w:rPr>
        <w:t xml:space="preserve">care and or </w:t>
      </w:r>
      <w:r w:rsidR="004D7BC1">
        <w:rPr>
          <w:rFonts w:ascii="Times New Roman" w:hAnsi="Times New Roman" w:cs="Times New Roman"/>
        </w:rPr>
        <w:t>interve</w:t>
      </w:r>
      <w:r w:rsidR="00D57278">
        <w:rPr>
          <w:rFonts w:ascii="Times New Roman" w:hAnsi="Times New Roman" w:cs="Times New Roman"/>
        </w:rPr>
        <w:t>ntion.</w:t>
      </w:r>
      <w:r w:rsidR="0040144D">
        <w:rPr>
          <w:rFonts w:ascii="Times New Roman" w:hAnsi="Times New Roman" w:cs="Times New Roman"/>
        </w:rPr>
        <w:t xml:space="preserve"> Thu</w:t>
      </w:r>
      <w:r>
        <w:rPr>
          <w:rFonts w:ascii="Times New Roman" w:hAnsi="Times New Roman" w:cs="Times New Roman"/>
        </w:rPr>
        <w:t>s,</w:t>
      </w:r>
      <w:r w:rsidR="0040144D">
        <w:rPr>
          <w:rFonts w:ascii="Times New Roman" w:hAnsi="Times New Roman" w:cs="Times New Roman"/>
        </w:rPr>
        <w:t xml:space="preserve"> the initial meeting</w:t>
      </w:r>
      <w:r w:rsidR="00924299">
        <w:rPr>
          <w:rFonts w:ascii="Times New Roman" w:hAnsi="Times New Roman" w:cs="Times New Roman"/>
        </w:rPr>
        <w:t xml:space="preserve"> </w:t>
      </w:r>
      <w:r w:rsidR="00197998" w:rsidRPr="00944CAC">
        <w:rPr>
          <w:rFonts w:ascii="Times New Roman" w:hAnsi="Times New Roman" w:cs="Times New Roman"/>
          <w:noProof/>
        </w:rPr>
        <w:t>w</w:t>
      </w:r>
      <w:r w:rsidR="00944CAC">
        <w:rPr>
          <w:rFonts w:ascii="Times New Roman" w:hAnsi="Times New Roman" w:cs="Times New Roman"/>
          <w:noProof/>
        </w:rPr>
        <w:t>as</w:t>
      </w:r>
      <w:r w:rsidR="0040144D">
        <w:rPr>
          <w:rFonts w:ascii="Times New Roman" w:hAnsi="Times New Roman" w:cs="Times New Roman"/>
        </w:rPr>
        <w:t xml:space="preserve"> led by a facilitator with</w:t>
      </w:r>
      <w:r w:rsidR="00944CAC">
        <w:rPr>
          <w:rFonts w:ascii="Times New Roman" w:hAnsi="Times New Roman" w:cs="Times New Roman"/>
        </w:rPr>
        <w:t xml:space="preserve"> the</w:t>
      </w:r>
      <w:r w:rsidR="0040144D">
        <w:rPr>
          <w:rFonts w:ascii="Times New Roman" w:hAnsi="Times New Roman" w:cs="Times New Roman"/>
        </w:rPr>
        <w:t xml:space="preserve"> </w:t>
      </w:r>
      <w:r w:rsidR="0040144D" w:rsidRPr="00944CAC">
        <w:rPr>
          <w:rFonts w:ascii="Times New Roman" w:hAnsi="Times New Roman" w:cs="Times New Roman"/>
          <w:noProof/>
        </w:rPr>
        <w:t>introduction</w:t>
      </w:r>
      <w:r w:rsidR="0040144D">
        <w:rPr>
          <w:rFonts w:ascii="Times New Roman" w:hAnsi="Times New Roman" w:cs="Times New Roman"/>
        </w:rPr>
        <w:t xml:space="preserve"> of a licensed profe</w:t>
      </w:r>
      <w:r w:rsidR="00453BB7">
        <w:rPr>
          <w:rFonts w:ascii="Times New Roman" w:hAnsi="Times New Roman" w:cs="Times New Roman"/>
        </w:rPr>
        <w:t xml:space="preserve">ssional that may occasionally participate in the </w:t>
      </w:r>
      <w:r w:rsidR="00197998">
        <w:rPr>
          <w:rFonts w:ascii="Times New Roman" w:hAnsi="Times New Roman" w:cs="Times New Roman"/>
        </w:rPr>
        <w:t xml:space="preserve">family and </w:t>
      </w:r>
      <w:r w:rsidR="00453BB7">
        <w:rPr>
          <w:rFonts w:ascii="Times New Roman" w:hAnsi="Times New Roman" w:cs="Times New Roman"/>
        </w:rPr>
        <w:t xml:space="preserve">group </w:t>
      </w:r>
      <w:r w:rsidR="00197998">
        <w:rPr>
          <w:rFonts w:ascii="Times New Roman" w:hAnsi="Times New Roman" w:cs="Times New Roman"/>
        </w:rPr>
        <w:t xml:space="preserve">sessions </w:t>
      </w:r>
      <w:r w:rsidR="00453BB7">
        <w:rPr>
          <w:rFonts w:ascii="Times New Roman" w:hAnsi="Times New Roman" w:cs="Times New Roman"/>
        </w:rPr>
        <w:t>for assessment purposes</w:t>
      </w:r>
      <w:r w:rsidR="0040587B">
        <w:rPr>
          <w:rFonts w:ascii="Times New Roman" w:hAnsi="Times New Roman" w:cs="Times New Roman"/>
        </w:rPr>
        <w:t xml:space="preserve">. This professional will be </w:t>
      </w:r>
      <w:r w:rsidR="005A1459">
        <w:rPr>
          <w:rFonts w:ascii="Times New Roman" w:hAnsi="Times New Roman" w:cs="Times New Roman"/>
        </w:rPr>
        <w:t>available for</w:t>
      </w:r>
      <w:r w:rsidR="0040587B">
        <w:rPr>
          <w:rFonts w:ascii="Times New Roman" w:hAnsi="Times New Roman" w:cs="Times New Roman"/>
        </w:rPr>
        <w:t xml:space="preserve"> </w:t>
      </w:r>
      <w:r w:rsidR="004854A5">
        <w:rPr>
          <w:rFonts w:ascii="Times New Roman" w:hAnsi="Times New Roman" w:cs="Times New Roman"/>
        </w:rPr>
        <w:t>one-on-</w:t>
      </w:r>
      <w:r w:rsidR="00453BB7">
        <w:rPr>
          <w:rFonts w:ascii="Times New Roman" w:hAnsi="Times New Roman" w:cs="Times New Roman"/>
        </w:rPr>
        <w:t>one care</w:t>
      </w:r>
      <w:r w:rsidR="0040587B">
        <w:rPr>
          <w:rFonts w:ascii="Times New Roman" w:hAnsi="Times New Roman" w:cs="Times New Roman"/>
        </w:rPr>
        <w:t>,</w:t>
      </w:r>
      <w:r w:rsidR="00453BB7">
        <w:rPr>
          <w:rFonts w:ascii="Times New Roman" w:hAnsi="Times New Roman" w:cs="Times New Roman"/>
        </w:rPr>
        <w:t xml:space="preserve"> </w:t>
      </w:r>
      <w:r w:rsidR="00453BB7" w:rsidRPr="00327B59">
        <w:rPr>
          <w:rFonts w:ascii="Times New Roman" w:hAnsi="Times New Roman" w:cs="Times New Roman"/>
          <w:noProof/>
        </w:rPr>
        <w:t xml:space="preserve">should </w:t>
      </w:r>
      <w:r w:rsidR="00327B59">
        <w:rPr>
          <w:rFonts w:ascii="Times New Roman" w:hAnsi="Times New Roman" w:cs="Times New Roman"/>
          <w:noProof/>
        </w:rPr>
        <w:t>any participant need i</w:t>
      </w:r>
      <w:r w:rsidR="00453BB7" w:rsidRPr="00327B59">
        <w:rPr>
          <w:rFonts w:ascii="Times New Roman" w:hAnsi="Times New Roman" w:cs="Times New Roman"/>
          <w:noProof/>
        </w:rPr>
        <w:t>t</w:t>
      </w:r>
      <w:r w:rsidR="00453BB7">
        <w:rPr>
          <w:rFonts w:ascii="Times New Roman" w:hAnsi="Times New Roman" w:cs="Times New Roman"/>
        </w:rPr>
        <w:t xml:space="preserve">. If </w:t>
      </w:r>
      <w:r w:rsidR="005A1459">
        <w:rPr>
          <w:rFonts w:ascii="Times New Roman" w:hAnsi="Times New Roman" w:cs="Times New Roman"/>
        </w:rPr>
        <w:t>at any time the</w:t>
      </w:r>
      <w:r w:rsidR="00453BB7">
        <w:rPr>
          <w:rFonts w:ascii="Times New Roman" w:hAnsi="Times New Roman" w:cs="Times New Roman"/>
        </w:rPr>
        <w:t xml:space="preserve"> professional </w:t>
      </w:r>
      <w:r w:rsidR="00453BB7" w:rsidRPr="00944CAC">
        <w:rPr>
          <w:rFonts w:ascii="Times New Roman" w:hAnsi="Times New Roman" w:cs="Times New Roman"/>
          <w:noProof/>
        </w:rPr>
        <w:t>feel</w:t>
      </w:r>
      <w:r w:rsidR="004854A5">
        <w:rPr>
          <w:rFonts w:ascii="Times New Roman" w:hAnsi="Times New Roman" w:cs="Times New Roman"/>
          <w:noProof/>
        </w:rPr>
        <w:t>s</w:t>
      </w:r>
      <w:r w:rsidR="00453BB7">
        <w:rPr>
          <w:rFonts w:ascii="Times New Roman" w:hAnsi="Times New Roman" w:cs="Times New Roman"/>
        </w:rPr>
        <w:t xml:space="preserve"> th</w:t>
      </w:r>
      <w:r w:rsidR="005A1459">
        <w:rPr>
          <w:rFonts w:ascii="Times New Roman" w:hAnsi="Times New Roman" w:cs="Times New Roman"/>
        </w:rPr>
        <w:t>at a family</w:t>
      </w:r>
      <w:r w:rsidR="00AF6735">
        <w:rPr>
          <w:rFonts w:ascii="Times New Roman" w:hAnsi="Times New Roman" w:cs="Times New Roman"/>
        </w:rPr>
        <w:t xml:space="preserve"> member </w:t>
      </w:r>
      <w:r w:rsidR="00663B8D">
        <w:rPr>
          <w:rFonts w:ascii="Times New Roman" w:hAnsi="Times New Roman" w:cs="Times New Roman"/>
        </w:rPr>
        <w:t xml:space="preserve">needs </w:t>
      </w:r>
      <w:r w:rsidR="005A1459">
        <w:rPr>
          <w:rFonts w:ascii="Times New Roman" w:hAnsi="Times New Roman" w:cs="Times New Roman"/>
        </w:rPr>
        <w:t>individu</w:t>
      </w:r>
      <w:r w:rsidR="00663B8D">
        <w:rPr>
          <w:rFonts w:ascii="Times New Roman" w:hAnsi="Times New Roman" w:cs="Times New Roman"/>
        </w:rPr>
        <w:t>al</w:t>
      </w:r>
      <w:r w:rsidR="005A1459">
        <w:rPr>
          <w:rFonts w:ascii="Times New Roman" w:hAnsi="Times New Roman" w:cs="Times New Roman"/>
        </w:rPr>
        <w:t xml:space="preserve"> care</w:t>
      </w:r>
      <w:r w:rsidR="00AF6735">
        <w:rPr>
          <w:rFonts w:ascii="Times New Roman" w:hAnsi="Times New Roman" w:cs="Times New Roman"/>
        </w:rPr>
        <w:t xml:space="preserve"> they may </w:t>
      </w:r>
      <w:r w:rsidR="00AF6735" w:rsidRPr="00327B59">
        <w:rPr>
          <w:rFonts w:ascii="Times New Roman" w:hAnsi="Times New Roman" w:cs="Times New Roman"/>
          <w:noProof/>
        </w:rPr>
        <w:t>be exclude</w:t>
      </w:r>
      <w:r w:rsidR="00944CAC" w:rsidRPr="00327B59">
        <w:rPr>
          <w:rFonts w:ascii="Times New Roman" w:hAnsi="Times New Roman" w:cs="Times New Roman"/>
          <w:noProof/>
        </w:rPr>
        <w:t>d</w:t>
      </w:r>
      <w:r w:rsidR="00AF6735">
        <w:rPr>
          <w:rFonts w:ascii="Times New Roman" w:hAnsi="Times New Roman" w:cs="Times New Roman"/>
        </w:rPr>
        <w:t xml:space="preserve"> if professionally advised.</w:t>
      </w:r>
      <w:r w:rsidR="0040144D">
        <w:rPr>
          <w:rFonts w:ascii="Times New Roman" w:hAnsi="Times New Roman" w:cs="Times New Roman"/>
        </w:rPr>
        <w:t xml:space="preserve"> </w:t>
      </w:r>
    </w:p>
    <w:p w14:paraId="22F22D28" w14:textId="77777777" w:rsidR="004854A5" w:rsidRDefault="004854A5" w:rsidP="00957A31">
      <w:pPr>
        <w:spacing w:line="480" w:lineRule="auto"/>
        <w:rPr>
          <w:rFonts w:ascii="Times New Roman" w:hAnsi="Times New Roman" w:cs="Times New Roman"/>
        </w:rPr>
      </w:pPr>
    </w:p>
    <w:p w14:paraId="5803669C" w14:textId="3FBB2C93" w:rsidR="001060F2" w:rsidRDefault="0040587B" w:rsidP="004854A5">
      <w:pPr>
        <w:spacing w:line="480" w:lineRule="auto"/>
        <w:ind w:firstLine="720"/>
        <w:rPr>
          <w:rFonts w:ascii="Times New Roman" w:hAnsi="Times New Roman" w:cs="Times New Roman"/>
        </w:rPr>
      </w:pPr>
      <w:r>
        <w:rPr>
          <w:rFonts w:ascii="Times New Roman" w:hAnsi="Times New Roman" w:cs="Times New Roman"/>
        </w:rPr>
        <w:t xml:space="preserve">The subsequent </w:t>
      </w:r>
      <w:r w:rsidR="00940C66">
        <w:rPr>
          <w:rFonts w:ascii="Times New Roman" w:hAnsi="Times New Roman" w:cs="Times New Roman"/>
        </w:rPr>
        <w:t xml:space="preserve">sessions </w:t>
      </w:r>
      <w:r w:rsidR="005B118C">
        <w:rPr>
          <w:rFonts w:ascii="Times New Roman" w:hAnsi="Times New Roman" w:cs="Times New Roman"/>
        </w:rPr>
        <w:t xml:space="preserve">will offer brief reviews of </w:t>
      </w:r>
      <w:r>
        <w:rPr>
          <w:rFonts w:ascii="Times New Roman" w:hAnsi="Times New Roman" w:cs="Times New Roman"/>
        </w:rPr>
        <w:t xml:space="preserve">the </w:t>
      </w:r>
      <w:proofErr w:type="spellStart"/>
      <w:r w:rsidR="005B118C">
        <w:rPr>
          <w:rFonts w:ascii="Times New Roman" w:hAnsi="Times New Roman" w:cs="Times New Roman"/>
        </w:rPr>
        <w:t>M</w:t>
      </w:r>
      <w:r w:rsidR="005A1459">
        <w:rPr>
          <w:rFonts w:ascii="Times New Roman" w:hAnsi="Times New Roman" w:cs="Times New Roman"/>
        </w:rPr>
        <w:t>ana</w:t>
      </w:r>
      <w:proofErr w:type="spellEnd"/>
      <w:r w:rsidR="004854A5">
        <w:rPr>
          <w:rFonts w:ascii="Times New Roman" w:hAnsi="Times New Roman" w:cs="Times New Roman"/>
        </w:rPr>
        <w:t xml:space="preserve"> Gardening®</w:t>
      </w:r>
      <w:r w:rsidR="005B118C">
        <w:rPr>
          <w:rFonts w:ascii="Times New Roman" w:hAnsi="Times New Roman" w:cs="Times New Roman"/>
        </w:rPr>
        <w:t xml:space="preserve"> reading assignments</w:t>
      </w:r>
      <w:r>
        <w:rPr>
          <w:rFonts w:ascii="Times New Roman" w:hAnsi="Times New Roman" w:cs="Times New Roman"/>
        </w:rPr>
        <w:t xml:space="preserve">. Participants will </w:t>
      </w:r>
      <w:r w:rsidR="00C161C4">
        <w:rPr>
          <w:rFonts w:ascii="Times New Roman" w:hAnsi="Times New Roman" w:cs="Times New Roman"/>
        </w:rPr>
        <w:t>receive</w:t>
      </w:r>
      <w:r>
        <w:rPr>
          <w:rFonts w:ascii="Times New Roman" w:hAnsi="Times New Roman" w:cs="Times New Roman"/>
        </w:rPr>
        <w:t xml:space="preserve"> </w:t>
      </w:r>
      <w:r w:rsidR="00934160">
        <w:rPr>
          <w:rFonts w:ascii="Times New Roman" w:hAnsi="Times New Roman" w:cs="Times New Roman"/>
        </w:rPr>
        <w:t xml:space="preserve">guidance on how </w:t>
      </w:r>
      <w:r>
        <w:rPr>
          <w:rFonts w:ascii="Times New Roman" w:hAnsi="Times New Roman" w:cs="Times New Roman"/>
        </w:rPr>
        <w:t xml:space="preserve">they could use these skills to explore </w:t>
      </w:r>
      <w:r w:rsidR="005A1459">
        <w:rPr>
          <w:rFonts w:ascii="Times New Roman" w:hAnsi="Times New Roman" w:cs="Times New Roman"/>
        </w:rPr>
        <w:t xml:space="preserve">other </w:t>
      </w:r>
      <w:r w:rsidR="005A1459" w:rsidRPr="00944CAC">
        <w:rPr>
          <w:rFonts w:ascii="Times New Roman" w:hAnsi="Times New Roman" w:cs="Times New Roman"/>
          <w:noProof/>
        </w:rPr>
        <w:t>mindfulness</w:t>
      </w:r>
      <w:r w:rsidR="00944CAC">
        <w:rPr>
          <w:rFonts w:ascii="Times New Roman" w:hAnsi="Times New Roman" w:cs="Times New Roman"/>
          <w:noProof/>
        </w:rPr>
        <w:t>-</w:t>
      </w:r>
      <w:r w:rsidR="005A1459" w:rsidRPr="00944CAC">
        <w:rPr>
          <w:rFonts w:ascii="Times New Roman" w:hAnsi="Times New Roman" w:cs="Times New Roman"/>
          <w:noProof/>
        </w:rPr>
        <w:t>based</w:t>
      </w:r>
      <w:r w:rsidR="005A1459">
        <w:rPr>
          <w:rFonts w:ascii="Times New Roman" w:hAnsi="Times New Roman" w:cs="Times New Roman"/>
        </w:rPr>
        <w:t xml:space="preserve"> concepts such </w:t>
      </w:r>
      <w:r w:rsidR="00B4638E">
        <w:rPr>
          <w:rFonts w:ascii="Times New Roman" w:hAnsi="Times New Roman" w:cs="Times New Roman"/>
        </w:rPr>
        <w:t xml:space="preserve">individually initiated </w:t>
      </w:r>
      <w:r w:rsidR="00B4638E" w:rsidRPr="00944CAC">
        <w:rPr>
          <w:rFonts w:ascii="Times New Roman" w:hAnsi="Times New Roman" w:cs="Times New Roman"/>
          <w:noProof/>
        </w:rPr>
        <w:t>role</w:t>
      </w:r>
      <w:r w:rsidR="00944CAC">
        <w:rPr>
          <w:rFonts w:ascii="Times New Roman" w:hAnsi="Times New Roman" w:cs="Times New Roman"/>
          <w:noProof/>
        </w:rPr>
        <w:t>-</w:t>
      </w:r>
      <w:r w:rsidR="00B4638E" w:rsidRPr="00944CAC">
        <w:rPr>
          <w:rFonts w:ascii="Times New Roman" w:hAnsi="Times New Roman" w:cs="Times New Roman"/>
          <w:noProof/>
        </w:rPr>
        <w:t>p</w:t>
      </w:r>
      <w:r w:rsidR="007927C0" w:rsidRPr="00944CAC">
        <w:rPr>
          <w:rFonts w:ascii="Times New Roman" w:hAnsi="Times New Roman" w:cs="Times New Roman"/>
          <w:noProof/>
        </w:rPr>
        <w:t>lay</w:t>
      </w:r>
      <w:r w:rsidR="00B4638E" w:rsidRPr="00944CAC">
        <w:rPr>
          <w:rFonts w:ascii="Times New Roman" w:hAnsi="Times New Roman" w:cs="Times New Roman"/>
          <w:noProof/>
        </w:rPr>
        <w:t>ing</w:t>
      </w:r>
      <w:r w:rsidR="004B2F85">
        <w:rPr>
          <w:rFonts w:ascii="Times New Roman" w:hAnsi="Times New Roman" w:cs="Times New Roman"/>
        </w:rPr>
        <w:t>,</w:t>
      </w:r>
      <w:r w:rsidR="007927C0">
        <w:rPr>
          <w:rFonts w:ascii="Times New Roman" w:hAnsi="Times New Roman" w:cs="Times New Roman"/>
        </w:rPr>
        <w:t xml:space="preserve"> </w:t>
      </w:r>
      <w:r w:rsidR="00B4638E">
        <w:rPr>
          <w:rFonts w:ascii="Times New Roman" w:hAnsi="Times New Roman" w:cs="Times New Roman"/>
        </w:rPr>
        <w:t>exposure therapy</w:t>
      </w:r>
      <w:r w:rsidR="004B2F85">
        <w:rPr>
          <w:rFonts w:ascii="Times New Roman" w:hAnsi="Times New Roman" w:cs="Times New Roman"/>
        </w:rPr>
        <w:t xml:space="preserve"> and strengthening their </w:t>
      </w:r>
      <w:r w:rsidR="004B2F85" w:rsidRPr="00327B59">
        <w:rPr>
          <w:rFonts w:ascii="Times New Roman" w:hAnsi="Times New Roman" w:cs="Times New Roman"/>
          <w:noProof/>
        </w:rPr>
        <w:t>personal</w:t>
      </w:r>
      <w:r w:rsidR="004B2F85">
        <w:rPr>
          <w:rFonts w:ascii="Times New Roman" w:hAnsi="Times New Roman" w:cs="Times New Roman"/>
        </w:rPr>
        <w:t xml:space="preserve"> i</w:t>
      </w:r>
      <w:r w:rsidR="004B2F85" w:rsidRPr="004B2F85">
        <w:rPr>
          <w:rFonts w:ascii="Times New Roman" w:hAnsi="Times New Roman" w:cs="Times New Roman"/>
        </w:rPr>
        <w:t>dentity</w:t>
      </w:r>
      <w:r w:rsidR="00CB74FB">
        <w:rPr>
          <w:rFonts w:ascii="Times New Roman" w:hAnsi="Times New Roman" w:cs="Times New Roman"/>
        </w:rPr>
        <w:t>.</w:t>
      </w:r>
      <w:r w:rsidR="004B2F85">
        <w:rPr>
          <w:rFonts w:ascii="Times New Roman" w:hAnsi="Times New Roman" w:cs="Times New Roman"/>
        </w:rPr>
        <w:t xml:space="preserve"> Prin</w:t>
      </w:r>
      <w:r w:rsidR="004F1744">
        <w:rPr>
          <w:rFonts w:ascii="Times New Roman" w:hAnsi="Times New Roman" w:cs="Times New Roman"/>
        </w:rPr>
        <w:t xml:space="preserve">cipals of </w:t>
      </w:r>
      <w:r w:rsidR="00FA4BDA">
        <w:rPr>
          <w:rFonts w:ascii="Times New Roman" w:hAnsi="Times New Roman" w:cs="Times New Roman"/>
        </w:rPr>
        <w:t xml:space="preserve">other </w:t>
      </w:r>
      <w:proofErr w:type="spellStart"/>
      <w:r w:rsidR="00924299">
        <w:rPr>
          <w:rFonts w:ascii="Times New Roman" w:hAnsi="Times New Roman" w:cs="Times New Roman"/>
        </w:rPr>
        <w:t>Mana</w:t>
      </w:r>
      <w:proofErr w:type="spellEnd"/>
      <w:r w:rsidR="00924299">
        <w:rPr>
          <w:rFonts w:ascii="Times New Roman" w:hAnsi="Times New Roman" w:cs="Times New Roman"/>
        </w:rPr>
        <w:t xml:space="preserve"> </w:t>
      </w:r>
      <w:proofErr w:type="spellStart"/>
      <w:r w:rsidR="00924299">
        <w:rPr>
          <w:rFonts w:ascii="Times New Roman" w:hAnsi="Times New Roman" w:cs="Times New Roman"/>
        </w:rPr>
        <w:t>Psychology</w:t>
      </w:r>
      <w:r w:rsidR="004854A5" w:rsidRPr="004854A5">
        <w:rPr>
          <w:rFonts w:ascii="Times New Roman" w:hAnsi="Times New Roman" w:cs="Times New Roman"/>
          <w:vertAlign w:val="superscript"/>
        </w:rPr>
        <w:t>TM</w:t>
      </w:r>
      <w:proofErr w:type="spellEnd"/>
      <w:r w:rsidR="00B4638E">
        <w:rPr>
          <w:rFonts w:ascii="Times New Roman" w:hAnsi="Times New Roman" w:cs="Times New Roman"/>
        </w:rPr>
        <w:t xml:space="preserve"> </w:t>
      </w:r>
      <w:r w:rsidR="008F30D0">
        <w:rPr>
          <w:rFonts w:ascii="Times New Roman" w:hAnsi="Times New Roman" w:cs="Times New Roman"/>
        </w:rPr>
        <w:t>techniques</w:t>
      </w:r>
      <w:r w:rsidR="008F30D0" w:rsidDel="00FA4BDA">
        <w:rPr>
          <w:rFonts w:ascii="Times New Roman" w:hAnsi="Times New Roman" w:cs="Times New Roman"/>
        </w:rPr>
        <w:t xml:space="preserve"> </w:t>
      </w:r>
      <w:r w:rsidR="00924299">
        <w:rPr>
          <w:rFonts w:ascii="Times New Roman" w:hAnsi="Times New Roman" w:cs="Times New Roman"/>
        </w:rPr>
        <w:t>may</w:t>
      </w:r>
      <w:r w:rsidR="004F1744">
        <w:rPr>
          <w:rFonts w:ascii="Times New Roman" w:hAnsi="Times New Roman" w:cs="Times New Roman"/>
        </w:rPr>
        <w:t xml:space="preserve"> be briefly </w:t>
      </w:r>
      <w:r w:rsidR="00924299">
        <w:rPr>
          <w:rFonts w:ascii="Times New Roman" w:hAnsi="Times New Roman" w:cs="Times New Roman"/>
        </w:rPr>
        <w:t>discussed</w:t>
      </w:r>
      <w:r w:rsidR="00BB5B01">
        <w:rPr>
          <w:rFonts w:ascii="Times New Roman" w:hAnsi="Times New Roman" w:cs="Times New Roman"/>
        </w:rPr>
        <w:t>,</w:t>
      </w:r>
      <w:r w:rsidR="004F1744">
        <w:rPr>
          <w:rFonts w:ascii="Times New Roman" w:hAnsi="Times New Roman" w:cs="Times New Roman"/>
        </w:rPr>
        <w:t xml:space="preserve"> but will n</w:t>
      </w:r>
      <w:r w:rsidR="00924299">
        <w:rPr>
          <w:rFonts w:ascii="Times New Roman" w:hAnsi="Times New Roman" w:cs="Times New Roman"/>
        </w:rPr>
        <w:t>ever</w:t>
      </w:r>
      <w:r w:rsidR="004F1744">
        <w:rPr>
          <w:rFonts w:ascii="Times New Roman" w:hAnsi="Times New Roman" w:cs="Times New Roman"/>
        </w:rPr>
        <w:t xml:space="preserve"> be th</w:t>
      </w:r>
      <w:r w:rsidR="00FA4BDA">
        <w:rPr>
          <w:rFonts w:ascii="Times New Roman" w:hAnsi="Times New Roman" w:cs="Times New Roman"/>
        </w:rPr>
        <w:t>e</w:t>
      </w:r>
      <w:r w:rsidR="004F1744">
        <w:rPr>
          <w:rFonts w:ascii="Times New Roman" w:hAnsi="Times New Roman" w:cs="Times New Roman"/>
        </w:rPr>
        <w:t xml:space="preserve"> focus</w:t>
      </w:r>
      <w:r w:rsidR="00B4638E">
        <w:rPr>
          <w:rFonts w:ascii="Times New Roman" w:hAnsi="Times New Roman" w:cs="Times New Roman"/>
        </w:rPr>
        <w:t xml:space="preserve">. </w:t>
      </w:r>
      <w:r w:rsidR="004F1744">
        <w:rPr>
          <w:rFonts w:ascii="Times New Roman" w:hAnsi="Times New Roman" w:cs="Times New Roman"/>
        </w:rPr>
        <w:t>B</w:t>
      </w:r>
      <w:r w:rsidR="008F30D0">
        <w:rPr>
          <w:rFonts w:ascii="Times New Roman" w:hAnsi="Times New Roman" w:cs="Times New Roman"/>
        </w:rPr>
        <w:t>eing open</w:t>
      </w:r>
      <w:r w:rsidR="004F1744">
        <w:rPr>
          <w:rFonts w:ascii="Times New Roman" w:hAnsi="Times New Roman" w:cs="Times New Roman"/>
        </w:rPr>
        <w:t xml:space="preserve"> </w:t>
      </w:r>
      <w:r w:rsidR="008F30D0">
        <w:rPr>
          <w:rFonts w:ascii="Times New Roman" w:hAnsi="Times New Roman" w:cs="Times New Roman"/>
        </w:rPr>
        <w:t>to</w:t>
      </w:r>
      <w:r w:rsidR="004F1744">
        <w:rPr>
          <w:rFonts w:ascii="Times New Roman" w:hAnsi="Times New Roman" w:cs="Times New Roman"/>
        </w:rPr>
        <w:t xml:space="preserve"> these topics</w:t>
      </w:r>
      <w:r w:rsidR="00BB5B01">
        <w:rPr>
          <w:rFonts w:ascii="Times New Roman" w:hAnsi="Times New Roman" w:cs="Times New Roman"/>
        </w:rPr>
        <w:t>,</w:t>
      </w:r>
      <w:r w:rsidR="004F1744">
        <w:rPr>
          <w:rFonts w:ascii="Times New Roman" w:hAnsi="Times New Roman" w:cs="Times New Roman"/>
        </w:rPr>
        <w:t xml:space="preserve"> but not exploring them</w:t>
      </w:r>
      <w:r w:rsidR="00BB5B01">
        <w:rPr>
          <w:rFonts w:ascii="Times New Roman" w:hAnsi="Times New Roman" w:cs="Times New Roman"/>
        </w:rPr>
        <w:t>,</w:t>
      </w:r>
      <w:r w:rsidR="004F1744">
        <w:rPr>
          <w:rFonts w:ascii="Times New Roman" w:hAnsi="Times New Roman" w:cs="Times New Roman"/>
        </w:rPr>
        <w:t xml:space="preserve"> </w:t>
      </w:r>
      <w:r w:rsidR="00FA4BDA">
        <w:rPr>
          <w:rFonts w:ascii="Times New Roman" w:hAnsi="Times New Roman" w:cs="Times New Roman"/>
        </w:rPr>
        <w:t>family</w:t>
      </w:r>
      <w:r w:rsidR="004F1744">
        <w:rPr>
          <w:rFonts w:ascii="Times New Roman" w:hAnsi="Times New Roman" w:cs="Times New Roman"/>
        </w:rPr>
        <w:t xml:space="preserve"> member</w:t>
      </w:r>
      <w:r w:rsidR="00FA4BDA">
        <w:rPr>
          <w:rFonts w:ascii="Times New Roman" w:hAnsi="Times New Roman" w:cs="Times New Roman"/>
        </w:rPr>
        <w:t>s</w:t>
      </w:r>
      <w:r w:rsidR="004F1744">
        <w:rPr>
          <w:rFonts w:ascii="Times New Roman" w:hAnsi="Times New Roman" w:cs="Times New Roman"/>
        </w:rPr>
        <w:t xml:space="preserve"> </w:t>
      </w:r>
      <w:r w:rsidR="00FA4BDA">
        <w:rPr>
          <w:rFonts w:ascii="Times New Roman" w:hAnsi="Times New Roman" w:cs="Times New Roman"/>
        </w:rPr>
        <w:t>are</w:t>
      </w:r>
      <w:r w:rsidR="004F1744">
        <w:rPr>
          <w:rFonts w:ascii="Times New Roman" w:hAnsi="Times New Roman" w:cs="Times New Roman"/>
        </w:rPr>
        <w:t xml:space="preserve"> </w:t>
      </w:r>
      <w:r w:rsidR="008F30D0">
        <w:rPr>
          <w:rFonts w:ascii="Times New Roman" w:hAnsi="Times New Roman" w:cs="Times New Roman"/>
        </w:rPr>
        <w:t>encouraged</w:t>
      </w:r>
      <w:r w:rsidR="004F1744">
        <w:rPr>
          <w:rFonts w:ascii="Times New Roman" w:hAnsi="Times New Roman" w:cs="Times New Roman"/>
        </w:rPr>
        <w:t xml:space="preserve"> to explore </w:t>
      </w:r>
      <w:r w:rsidR="00BB5B01">
        <w:rPr>
          <w:rFonts w:ascii="Times New Roman" w:hAnsi="Times New Roman" w:cs="Times New Roman"/>
        </w:rPr>
        <w:t xml:space="preserve">them </w:t>
      </w:r>
      <w:r w:rsidR="004F1744">
        <w:rPr>
          <w:rFonts w:ascii="Times New Roman" w:hAnsi="Times New Roman" w:cs="Times New Roman"/>
        </w:rPr>
        <w:t>on their own</w:t>
      </w:r>
      <w:r w:rsidR="00BB5B01">
        <w:rPr>
          <w:rFonts w:ascii="Times New Roman" w:hAnsi="Times New Roman" w:cs="Times New Roman"/>
        </w:rPr>
        <w:t xml:space="preserve">. </w:t>
      </w:r>
      <w:proofErr w:type="spellStart"/>
      <w:r w:rsidR="008F30D0">
        <w:rPr>
          <w:rFonts w:ascii="Times New Roman" w:hAnsi="Times New Roman" w:cs="Times New Roman"/>
        </w:rPr>
        <w:t>Mana</w:t>
      </w:r>
      <w:proofErr w:type="spellEnd"/>
      <w:r w:rsidR="008F30D0">
        <w:rPr>
          <w:rFonts w:ascii="Times New Roman" w:hAnsi="Times New Roman" w:cs="Times New Roman"/>
        </w:rPr>
        <w:t xml:space="preserve"> </w:t>
      </w:r>
      <w:proofErr w:type="spellStart"/>
      <w:r w:rsidR="008F30D0">
        <w:rPr>
          <w:rFonts w:ascii="Times New Roman" w:hAnsi="Times New Roman" w:cs="Times New Roman"/>
        </w:rPr>
        <w:t>Psychology</w:t>
      </w:r>
      <w:r w:rsidR="004854A5" w:rsidRPr="004854A5">
        <w:rPr>
          <w:rFonts w:ascii="Times New Roman" w:hAnsi="Times New Roman" w:cs="Times New Roman"/>
          <w:vertAlign w:val="superscript"/>
        </w:rPr>
        <w:t>TM</w:t>
      </w:r>
      <w:proofErr w:type="spellEnd"/>
      <w:r w:rsidR="00BB5B01">
        <w:rPr>
          <w:rFonts w:ascii="Times New Roman" w:hAnsi="Times New Roman" w:cs="Times New Roman"/>
        </w:rPr>
        <w:t xml:space="preserve"> </w:t>
      </w:r>
      <w:r w:rsidR="00051FFB">
        <w:rPr>
          <w:rFonts w:ascii="Times New Roman" w:hAnsi="Times New Roman" w:cs="Times New Roman"/>
        </w:rPr>
        <w:t>promotes a</w:t>
      </w:r>
      <w:r w:rsidR="004F1744">
        <w:rPr>
          <w:rFonts w:ascii="Times New Roman" w:hAnsi="Times New Roman" w:cs="Times New Roman"/>
        </w:rPr>
        <w:t xml:space="preserve"> greater sense of empow</w:t>
      </w:r>
      <w:r w:rsidR="00B4638E">
        <w:rPr>
          <w:rFonts w:ascii="Times New Roman" w:hAnsi="Times New Roman" w:cs="Times New Roman"/>
        </w:rPr>
        <w:t>erment w</w:t>
      </w:r>
      <w:r w:rsidR="004F1744">
        <w:rPr>
          <w:rFonts w:ascii="Times New Roman" w:hAnsi="Times New Roman" w:cs="Times New Roman"/>
        </w:rPr>
        <w:t>ithout feeding into the habit of</w:t>
      </w:r>
      <w:r w:rsidR="00B4638E">
        <w:rPr>
          <w:rFonts w:ascii="Times New Roman" w:hAnsi="Times New Roman" w:cs="Times New Roman"/>
        </w:rPr>
        <w:t xml:space="preserve"> emotional spinning out</w:t>
      </w:r>
      <w:r w:rsidR="00051FFB">
        <w:rPr>
          <w:rFonts w:ascii="Times New Roman" w:hAnsi="Times New Roman" w:cs="Times New Roman"/>
        </w:rPr>
        <w:t>.</w:t>
      </w:r>
      <w:r w:rsidR="00C421BB">
        <w:rPr>
          <w:rFonts w:ascii="Times New Roman" w:hAnsi="Times New Roman" w:cs="Times New Roman"/>
        </w:rPr>
        <w:t xml:space="preserve"> </w:t>
      </w:r>
      <w:r w:rsidR="00051FFB" w:rsidRPr="00327B59">
        <w:rPr>
          <w:rFonts w:ascii="Times New Roman" w:hAnsi="Times New Roman" w:cs="Times New Roman"/>
          <w:noProof/>
        </w:rPr>
        <w:t>Also</w:t>
      </w:r>
      <w:r w:rsidR="00C421BB" w:rsidRPr="00327B59">
        <w:rPr>
          <w:rFonts w:ascii="Times New Roman" w:hAnsi="Times New Roman" w:cs="Times New Roman"/>
          <w:noProof/>
        </w:rPr>
        <w:t xml:space="preserve"> addressed in the readings</w:t>
      </w:r>
      <w:r w:rsidR="00B4638E" w:rsidRPr="00327B59">
        <w:rPr>
          <w:rFonts w:ascii="Times New Roman" w:hAnsi="Times New Roman" w:cs="Times New Roman"/>
          <w:noProof/>
        </w:rPr>
        <w:t xml:space="preserve"> </w:t>
      </w:r>
      <w:r w:rsidR="00051FFB" w:rsidRPr="00327B59">
        <w:rPr>
          <w:rFonts w:ascii="Times New Roman" w:hAnsi="Times New Roman" w:cs="Times New Roman"/>
          <w:noProof/>
        </w:rPr>
        <w:t xml:space="preserve">are ways to </w:t>
      </w:r>
      <w:r w:rsidR="004955E5" w:rsidRPr="00327B59">
        <w:rPr>
          <w:rFonts w:ascii="Times New Roman" w:hAnsi="Times New Roman" w:cs="Times New Roman"/>
          <w:noProof/>
        </w:rPr>
        <w:t xml:space="preserve">re-write </w:t>
      </w:r>
      <w:r w:rsidR="00B4638E" w:rsidRPr="00327B59">
        <w:rPr>
          <w:rFonts w:ascii="Times New Roman" w:hAnsi="Times New Roman" w:cs="Times New Roman"/>
          <w:noProof/>
        </w:rPr>
        <w:t>negative reflections upon past injustices, or abuse</w:t>
      </w:r>
      <w:r w:rsidR="004955E5" w:rsidRPr="00327B59">
        <w:rPr>
          <w:rFonts w:ascii="Times New Roman" w:hAnsi="Times New Roman" w:cs="Times New Roman"/>
          <w:noProof/>
        </w:rPr>
        <w:t>, using an internal form of visual r</w:t>
      </w:r>
      <w:r w:rsidR="00B4638E" w:rsidRPr="00327B59">
        <w:rPr>
          <w:rFonts w:ascii="Times New Roman" w:hAnsi="Times New Roman" w:cs="Times New Roman"/>
          <w:noProof/>
        </w:rPr>
        <w:t>ole-play</w:t>
      </w:r>
      <w:r w:rsidR="001E3096" w:rsidRPr="00327B59">
        <w:rPr>
          <w:rFonts w:ascii="Times New Roman" w:hAnsi="Times New Roman" w:cs="Times New Roman"/>
          <w:noProof/>
        </w:rPr>
        <w:t xml:space="preserve"> (Kamalani</w:t>
      </w:r>
      <w:r w:rsidR="004854A5">
        <w:rPr>
          <w:rFonts w:ascii="Times New Roman" w:hAnsi="Times New Roman" w:cs="Times New Roman"/>
          <w:noProof/>
        </w:rPr>
        <w:t xml:space="preserve"> &amp; Shine</w:t>
      </w:r>
      <w:r w:rsidR="001E3096" w:rsidRPr="00327B59">
        <w:rPr>
          <w:rFonts w:ascii="Times New Roman" w:hAnsi="Times New Roman" w:cs="Times New Roman"/>
          <w:noProof/>
        </w:rPr>
        <w:t xml:space="preserve">, 2017) </w:t>
      </w:r>
      <w:r w:rsidR="004955E5" w:rsidRPr="00327B59">
        <w:rPr>
          <w:rFonts w:ascii="Times New Roman" w:hAnsi="Times New Roman" w:cs="Times New Roman"/>
          <w:noProof/>
        </w:rPr>
        <w:t>The benefits of role-</w:t>
      </w:r>
      <w:r w:rsidR="00944CAC" w:rsidRPr="00327B59">
        <w:rPr>
          <w:rFonts w:ascii="Times New Roman" w:hAnsi="Times New Roman" w:cs="Times New Roman"/>
          <w:noProof/>
        </w:rPr>
        <w:t>p</w:t>
      </w:r>
      <w:r w:rsidR="004955E5" w:rsidRPr="00327B59">
        <w:rPr>
          <w:rFonts w:ascii="Times New Roman" w:hAnsi="Times New Roman" w:cs="Times New Roman"/>
          <w:noProof/>
        </w:rPr>
        <w:t>lay</w:t>
      </w:r>
      <w:r w:rsidR="00B4638E" w:rsidRPr="00327B59">
        <w:rPr>
          <w:rFonts w:ascii="Times New Roman" w:hAnsi="Times New Roman" w:cs="Times New Roman"/>
          <w:noProof/>
        </w:rPr>
        <w:t xml:space="preserve"> </w:t>
      </w:r>
      <w:r w:rsidR="00AF6735" w:rsidRPr="00327B59">
        <w:rPr>
          <w:rFonts w:ascii="Times New Roman" w:hAnsi="Times New Roman" w:cs="Times New Roman"/>
          <w:noProof/>
        </w:rPr>
        <w:t xml:space="preserve">is a useful tool </w:t>
      </w:r>
      <w:r w:rsidR="00F624AA" w:rsidRPr="00327B59">
        <w:rPr>
          <w:rFonts w:ascii="Times New Roman" w:hAnsi="Times New Roman" w:cs="Times New Roman"/>
          <w:noProof/>
        </w:rPr>
        <w:t>f</w:t>
      </w:r>
      <w:r w:rsidR="00C421BB" w:rsidRPr="00327B59">
        <w:rPr>
          <w:rFonts w:ascii="Times New Roman" w:hAnsi="Times New Roman" w:cs="Times New Roman"/>
          <w:noProof/>
        </w:rPr>
        <w:t>or self-improvement as it can be</w:t>
      </w:r>
      <w:r w:rsidR="00B55F04" w:rsidRPr="00327B59">
        <w:rPr>
          <w:rFonts w:ascii="Times New Roman" w:hAnsi="Times New Roman" w:cs="Times New Roman"/>
          <w:noProof/>
        </w:rPr>
        <w:t xml:space="preserve"> </w:t>
      </w:r>
      <w:r w:rsidR="00B4638E" w:rsidRPr="00327B59">
        <w:rPr>
          <w:rFonts w:ascii="Times New Roman" w:hAnsi="Times New Roman" w:cs="Times New Roman"/>
          <w:noProof/>
        </w:rPr>
        <w:t>explore</w:t>
      </w:r>
      <w:r w:rsidR="00C421BB" w:rsidRPr="00327B59">
        <w:rPr>
          <w:rFonts w:ascii="Times New Roman" w:hAnsi="Times New Roman" w:cs="Times New Roman"/>
          <w:noProof/>
        </w:rPr>
        <w:t>d independently to</w:t>
      </w:r>
      <w:r w:rsidR="00B4638E" w:rsidRPr="00327B59">
        <w:rPr>
          <w:rFonts w:ascii="Times New Roman" w:hAnsi="Times New Roman" w:cs="Times New Roman"/>
          <w:noProof/>
        </w:rPr>
        <w:t xml:space="preserve"> create</w:t>
      </w:r>
      <w:r w:rsidR="00C421BB" w:rsidRPr="00327B59">
        <w:rPr>
          <w:rFonts w:ascii="Times New Roman" w:hAnsi="Times New Roman" w:cs="Times New Roman"/>
          <w:noProof/>
        </w:rPr>
        <w:t xml:space="preserve"> a positive meaning,</w:t>
      </w:r>
      <w:r w:rsidR="00B55F04" w:rsidRPr="00327B59">
        <w:rPr>
          <w:rFonts w:ascii="Times New Roman" w:hAnsi="Times New Roman" w:cs="Times New Roman"/>
          <w:noProof/>
        </w:rPr>
        <w:t xml:space="preserve"> a new </w:t>
      </w:r>
      <w:r w:rsidR="00B4638E" w:rsidRPr="00327B59">
        <w:rPr>
          <w:rFonts w:ascii="Times New Roman" w:hAnsi="Times New Roman" w:cs="Times New Roman"/>
          <w:noProof/>
        </w:rPr>
        <w:t xml:space="preserve">identity, </w:t>
      </w:r>
      <w:r w:rsidR="00B55F04" w:rsidRPr="00327B59">
        <w:rPr>
          <w:rFonts w:ascii="Times New Roman" w:hAnsi="Times New Roman" w:cs="Times New Roman"/>
          <w:noProof/>
        </w:rPr>
        <w:t>or embrace pride in your</w:t>
      </w:r>
      <w:r w:rsidR="00B4638E" w:rsidRPr="00327B59">
        <w:rPr>
          <w:rFonts w:ascii="Times New Roman" w:hAnsi="Times New Roman" w:cs="Times New Roman"/>
          <w:noProof/>
        </w:rPr>
        <w:t xml:space="preserve"> current identity (Mallot</w:t>
      </w:r>
      <w:r w:rsidR="00BB5B01" w:rsidRPr="00327B59">
        <w:rPr>
          <w:rFonts w:ascii="Times New Roman" w:hAnsi="Times New Roman" w:cs="Times New Roman"/>
          <w:noProof/>
        </w:rPr>
        <w:t>,</w:t>
      </w:r>
      <w:r w:rsidR="00B4638E" w:rsidRPr="00327B59">
        <w:rPr>
          <w:rFonts w:ascii="Times New Roman" w:hAnsi="Times New Roman" w:cs="Times New Roman"/>
          <w:noProof/>
        </w:rPr>
        <w:t xml:space="preserve"> 2015)</w:t>
      </w:r>
      <w:r w:rsidR="00B55F04" w:rsidRPr="00327B59">
        <w:rPr>
          <w:rFonts w:ascii="Times New Roman" w:hAnsi="Times New Roman" w:cs="Times New Roman"/>
          <w:noProof/>
        </w:rPr>
        <w:t>.</w:t>
      </w:r>
      <w:r w:rsidR="00444F0F">
        <w:rPr>
          <w:rFonts w:ascii="Times New Roman" w:hAnsi="Times New Roman" w:cs="Times New Roman"/>
        </w:rPr>
        <w:t xml:space="preserve"> </w:t>
      </w:r>
      <w:proofErr w:type="spellStart"/>
      <w:r w:rsidR="004854A5">
        <w:rPr>
          <w:rFonts w:ascii="Times New Roman" w:hAnsi="Times New Roman" w:cs="Times New Roman"/>
        </w:rPr>
        <w:t>Mana</w:t>
      </w:r>
      <w:proofErr w:type="spellEnd"/>
      <w:r w:rsidR="004854A5">
        <w:rPr>
          <w:rFonts w:ascii="Times New Roman" w:hAnsi="Times New Roman" w:cs="Times New Roman"/>
        </w:rPr>
        <w:t xml:space="preserve"> </w:t>
      </w:r>
      <w:r w:rsidR="004854A5">
        <w:rPr>
          <w:rFonts w:ascii="Times New Roman" w:hAnsi="Times New Roman" w:cs="Times New Roman"/>
        </w:rPr>
        <w:lastRenderedPageBreak/>
        <w:t>P</w:t>
      </w:r>
      <w:r w:rsidR="004955E5">
        <w:rPr>
          <w:rFonts w:ascii="Times New Roman" w:hAnsi="Times New Roman" w:cs="Times New Roman"/>
        </w:rPr>
        <w:t>sychology</w:t>
      </w:r>
      <w:r w:rsidR="004854A5">
        <w:rPr>
          <w:rFonts w:ascii="Times New Roman" w:hAnsi="Times New Roman" w:cs="Times New Roman"/>
        </w:rPr>
        <w:t>™</w:t>
      </w:r>
      <w:r w:rsidR="004955E5">
        <w:rPr>
          <w:rFonts w:ascii="Times New Roman" w:hAnsi="Times New Roman" w:cs="Times New Roman"/>
        </w:rPr>
        <w:t xml:space="preserve"> u</w:t>
      </w:r>
      <w:r w:rsidR="001F359E">
        <w:rPr>
          <w:rFonts w:ascii="Times New Roman" w:hAnsi="Times New Roman" w:cs="Times New Roman"/>
        </w:rPr>
        <w:t>tiliz</w:t>
      </w:r>
      <w:r w:rsidR="004955E5">
        <w:rPr>
          <w:rFonts w:ascii="Times New Roman" w:hAnsi="Times New Roman" w:cs="Times New Roman"/>
        </w:rPr>
        <w:t>es</w:t>
      </w:r>
      <w:r w:rsidR="001F359E">
        <w:rPr>
          <w:rFonts w:ascii="Times New Roman" w:hAnsi="Times New Roman" w:cs="Times New Roman"/>
        </w:rPr>
        <w:t xml:space="preserve"> </w:t>
      </w:r>
      <w:proofErr w:type="spellStart"/>
      <w:r w:rsidR="008D0D8A">
        <w:rPr>
          <w:rFonts w:ascii="Times New Roman" w:hAnsi="Times New Roman" w:cs="Times New Roman"/>
        </w:rPr>
        <w:t>M</w:t>
      </w:r>
      <w:r w:rsidR="004D16DF">
        <w:rPr>
          <w:rFonts w:ascii="Times New Roman" w:hAnsi="Times New Roman" w:cs="Times New Roman"/>
        </w:rPr>
        <w:t>ana</w:t>
      </w:r>
      <w:proofErr w:type="spellEnd"/>
      <w:r w:rsidR="008D0D8A">
        <w:rPr>
          <w:rFonts w:ascii="Times New Roman" w:hAnsi="Times New Roman" w:cs="Times New Roman"/>
        </w:rPr>
        <w:t xml:space="preserve"> Gardening</w:t>
      </w:r>
      <w:r w:rsidR="004854A5">
        <w:rPr>
          <w:rFonts w:ascii="Times New Roman" w:hAnsi="Times New Roman" w:cs="Times New Roman"/>
        </w:rPr>
        <w:t>®</w:t>
      </w:r>
      <w:r w:rsidR="00940C66">
        <w:rPr>
          <w:rFonts w:ascii="Times New Roman" w:hAnsi="Times New Roman" w:cs="Times New Roman"/>
        </w:rPr>
        <w:t xml:space="preserve"> visua</w:t>
      </w:r>
      <w:r w:rsidR="003A55AF">
        <w:rPr>
          <w:rFonts w:ascii="Times New Roman" w:hAnsi="Times New Roman" w:cs="Times New Roman"/>
        </w:rPr>
        <w:t>lization techniques</w:t>
      </w:r>
      <w:r w:rsidR="00BB5B01">
        <w:rPr>
          <w:rFonts w:ascii="Times New Roman" w:hAnsi="Times New Roman" w:cs="Times New Roman"/>
        </w:rPr>
        <w:t>,</w:t>
      </w:r>
      <w:r w:rsidR="003A55AF">
        <w:rPr>
          <w:rFonts w:ascii="Times New Roman" w:hAnsi="Times New Roman" w:cs="Times New Roman"/>
        </w:rPr>
        <w:t xml:space="preserve"> to safely re-write</w:t>
      </w:r>
      <w:r w:rsidR="00940C66">
        <w:rPr>
          <w:rFonts w:ascii="Times New Roman" w:hAnsi="Times New Roman" w:cs="Times New Roman"/>
        </w:rPr>
        <w:t xml:space="preserve"> or re-draw painful life images</w:t>
      </w:r>
      <w:r w:rsidR="003A55AF">
        <w:rPr>
          <w:rFonts w:ascii="Times New Roman" w:hAnsi="Times New Roman" w:cs="Times New Roman"/>
        </w:rPr>
        <w:t xml:space="preserve"> and memories </w:t>
      </w:r>
      <w:r w:rsidR="004854A5">
        <w:rPr>
          <w:rFonts w:ascii="Times New Roman" w:hAnsi="Times New Roman" w:cs="Times New Roman"/>
        </w:rPr>
        <w:t xml:space="preserve">and </w:t>
      </w:r>
      <w:r w:rsidR="003A55AF">
        <w:rPr>
          <w:rFonts w:ascii="Times New Roman" w:hAnsi="Times New Roman" w:cs="Times New Roman"/>
        </w:rPr>
        <w:t xml:space="preserve">may </w:t>
      </w:r>
      <w:r w:rsidR="00EC1A6B">
        <w:rPr>
          <w:rFonts w:ascii="Times New Roman" w:hAnsi="Times New Roman" w:cs="Times New Roman"/>
        </w:rPr>
        <w:t>also</w:t>
      </w:r>
      <w:r w:rsidR="008D0D8A">
        <w:rPr>
          <w:rFonts w:ascii="Times New Roman" w:hAnsi="Times New Roman" w:cs="Times New Roman"/>
        </w:rPr>
        <w:t xml:space="preserve"> offer a safe</w:t>
      </w:r>
      <w:r w:rsidR="004854A5">
        <w:rPr>
          <w:rFonts w:ascii="Times New Roman" w:hAnsi="Times New Roman" w:cs="Times New Roman"/>
        </w:rPr>
        <w:t xml:space="preserve"> and personally-</w:t>
      </w:r>
      <w:r w:rsidR="00EC1A6B">
        <w:rPr>
          <w:rFonts w:ascii="Times New Roman" w:hAnsi="Times New Roman" w:cs="Times New Roman"/>
        </w:rPr>
        <w:t xml:space="preserve">controlled form of </w:t>
      </w:r>
      <w:r w:rsidR="008D0D8A">
        <w:rPr>
          <w:rFonts w:ascii="Times New Roman" w:hAnsi="Times New Roman" w:cs="Times New Roman"/>
        </w:rPr>
        <w:t>exposure therapy</w:t>
      </w:r>
      <w:r w:rsidR="00EC1A6B">
        <w:rPr>
          <w:rFonts w:ascii="Times New Roman" w:hAnsi="Times New Roman" w:cs="Times New Roman"/>
        </w:rPr>
        <w:t xml:space="preserve">. </w:t>
      </w:r>
      <w:r w:rsidR="0024385D">
        <w:rPr>
          <w:rFonts w:ascii="Times New Roman" w:hAnsi="Times New Roman" w:cs="Times New Roman"/>
        </w:rPr>
        <w:t>Visualization tools have a</w:t>
      </w:r>
      <w:r w:rsidR="00D26152" w:rsidRPr="00D26152">
        <w:rPr>
          <w:rFonts w:ascii="Times New Roman" w:hAnsi="Times New Roman" w:cs="Times New Roman"/>
        </w:rPr>
        <w:t xml:space="preserve"> strong </w:t>
      </w:r>
      <w:r w:rsidR="00BB5B01">
        <w:rPr>
          <w:rFonts w:ascii="Times New Roman" w:hAnsi="Times New Roman" w:cs="Times New Roman"/>
        </w:rPr>
        <w:t>scientific</w:t>
      </w:r>
      <w:r w:rsidR="00BB5B01" w:rsidRPr="00D26152">
        <w:rPr>
          <w:rFonts w:ascii="Times New Roman" w:hAnsi="Times New Roman" w:cs="Times New Roman"/>
        </w:rPr>
        <w:t xml:space="preserve"> </w:t>
      </w:r>
      <w:r w:rsidR="00D26152" w:rsidRPr="00D26152">
        <w:rPr>
          <w:rFonts w:ascii="Times New Roman" w:hAnsi="Times New Roman" w:cs="Times New Roman"/>
        </w:rPr>
        <w:t>support for</w:t>
      </w:r>
      <w:r w:rsidR="00BB5B01">
        <w:rPr>
          <w:rFonts w:ascii="Times New Roman" w:hAnsi="Times New Roman" w:cs="Times New Roman"/>
        </w:rPr>
        <w:t xml:space="preserve"> being able to reduce</w:t>
      </w:r>
      <w:r w:rsidR="00D26152" w:rsidRPr="00D26152">
        <w:rPr>
          <w:rFonts w:ascii="Times New Roman" w:hAnsi="Times New Roman" w:cs="Times New Roman"/>
        </w:rPr>
        <w:t xml:space="preserve"> PTSD sympto</w:t>
      </w:r>
      <w:r w:rsidR="00BB5B01">
        <w:rPr>
          <w:rFonts w:ascii="Times New Roman" w:hAnsi="Times New Roman" w:cs="Times New Roman"/>
        </w:rPr>
        <w:t xml:space="preserve">ms </w:t>
      </w:r>
      <w:r w:rsidR="00D26152" w:rsidRPr="00D26152">
        <w:rPr>
          <w:rFonts w:ascii="Times New Roman" w:hAnsi="Times New Roman" w:cs="Times New Roman"/>
        </w:rPr>
        <w:t>(APA</w:t>
      </w:r>
      <w:r w:rsidR="00D26152">
        <w:rPr>
          <w:rFonts w:ascii="Times New Roman" w:hAnsi="Times New Roman" w:cs="Times New Roman"/>
        </w:rPr>
        <w:t xml:space="preserve"> </w:t>
      </w:r>
      <w:r w:rsidR="00D26152" w:rsidRPr="00D26152">
        <w:rPr>
          <w:rFonts w:ascii="Times New Roman" w:hAnsi="Times New Roman" w:cs="Times New Roman"/>
        </w:rPr>
        <w:t>Presidential Task Force on Evi</w:t>
      </w:r>
      <w:r w:rsidR="00D26152">
        <w:rPr>
          <w:rFonts w:ascii="Times New Roman" w:hAnsi="Times New Roman" w:cs="Times New Roman"/>
        </w:rPr>
        <w:t xml:space="preserve">dence-Based Practice, 2006). </w:t>
      </w:r>
      <w:r w:rsidR="004759BA" w:rsidRPr="00D26152">
        <w:rPr>
          <w:rFonts w:ascii="Times New Roman" w:hAnsi="Times New Roman" w:cs="Times New Roman"/>
        </w:rPr>
        <w:t>The</w:t>
      </w:r>
      <w:r w:rsidR="004759BA">
        <w:rPr>
          <w:rFonts w:ascii="Times New Roman" w:hAnsi="Times New Roman" w:cs="Times New Roman"/>
        </w:rPr>
        <w:t xml:space="preserve"> </w:t>
      </w:r>
      <w:r w:rsidR="004759BA" w:rsidRPr="00D26152">
        <w:rPr>
          <w:rFonts w:ascii="Times New Roman" w:hAnsi="Times New Roman" w:cs="Times New Roman"/>
        </w:rPr>
        <w:t>Institute of Medicine of the National Academies (2012) strongly</w:t>
      </w:r>
      <w:r w:rsidR="004759BA">
        <w:rPr>
          <w:rFonts w:ascii="Times New Roman" w:hAnsi="Times New Roman" w:cs="Times New Roman"/>
        </w:rPr>
        <w:t xml:space="preserve"> </w:t>
      </w:r>
      <w:r w:rsidR="004759BA" w:rsidRPr="00D26152">
        <w:rPr>
          <w:rFonts w:ascii="Times New Roman" w:hAnsi="Times New Roman" w:cs="Times New Roman"/>
        </w:rPr>
        <w:t>endorse</w:t>
      </w:r>
      <w:r w:rsidR="00296F0E">
        <w:rPr>
          <w:rFonts w:ascii="Times New Roman" w:hAnsi="Times New Roman" w:cs="Times New Roman"/>
        </w:rPr>
        <w:t>d</w:t>
      </w:r>
      <w:r w:rsidR="004759BA" w:rsidRPr="00D26152">
        <w:rPr>
          <w:rFonts w:ascii="Times New Roman" w:hAnsi="Times New Roman" w:cs="Times New Roman"/>
        </w:rPr>
        <w:t xml:space="preserve"> and recognize</w:t>
      </w:r>
      <w:r w:rsidR="00296F0E">
        <w:rPr>
          <w:rFonts w:ascii="Times New Roman" w:hAnsi="Times New Roman" w:cs="Times New Roman"/>
        </w:rPr>
        <w:t>d</w:t>
      </w:r>
      <w:r w:rsidR="004759BA" w:rsidRPr="00D26152">
        <w:rPr>
          <w:rFonts w:ascii="Times New Roman" w:hAnsi="Times New Roman" w:cs="Times New Roman"/>
        </w:rPr>
        <w:t xml:space="preserve"> the extensive research support behind</w:t>
      </w:r>
      <w:r w:rsidR="004759BA">
        <w:rPr>
          <w:rFonts w:ascii="Times New Roman" w:hAnsi="Times New Roman" w:cs="Times New Roman"/>
        </w:rPr>
        <w:t xml:space="preserve"> </w:t>
      </w:r>
      <w:r w:rsidR="004759BA" w:rsidRPr="00D26152">
        <w:rPr>
          <w:rFonts w:ascii="Times New Roman" w:hAnsi="Times New Roman" w:cs="Times New Roman"/>
        </w:rPr>
        <w:t>exposure therapies.</w:t>
      </w:r>
      <w:r w:rsidR="004759BA">
        <w:rPr>
          <w:rFonts w:ascii="Times New Roman" w:hAnsi="Times New Roman" w:cs="Times New Roman"/>
        </w:rPr>
        <w:t xml:space="preserve"> </w:t>
      </w:r>
    </w:p>
    <w:p w14:paraId="493068B3" w14:textId="77777777" w:rsidR="00FD1BA2" w:rsidRDefault="00FD1BA2" w:rsidP="004854A5">
      <w:pPr>
        <w:spacing w:line="480" w:lineRule="auto"/>
        <w:ind w:firstLine="720"/>
        <w:rPr>
          <w:rFonts w:ascii="Times New Roman" w:hAnsi="Times New Roman" w:cs="Times New Roman"/>
        </w:rPr>
      </w:pPr>
    </w:p>
    <w:p w14:paraId="149CFFBC" w14:textId="7708E548" w:rsidR="001B5DB3" w:rsidRPr="00FD1BA2" w:rsidRDefault="001B5DB3" w:rsidP="00774C91">
      <w:pPr>
        <w:spacing w:line="480" w:lineRule="auto"/>
        <w:jc w:val="center"/>
        <w:outlineLvl w:val="0"/>
        <w:rPr>
          <w:rFonts w:ascii="Times New Roman" w:hAnsi="Times New Roman" w:cs="Times New Roman"/>
          <w:b/>
        </w:rPr>
      </w:pPr>
      <w:r w:rsidRPr="00FD1BA2">
        <w:rPr>
          <w:rFonts w:ascii="Times New Roman" w:hAnsi="Times New Roman" w:cs="Times New Roman"/>
          <w:b/>
          <w:noProof/>
        </w:rPr>
        <w:t>Evidence</w:t>
      </w:r>
      <w:r w:rsidR="00944CAC" w:rsidRPr="00FD1BA2">
        <w:rPr>
          <w:rFonts w:ascii="Times New Roman" w:hAnsi="Times New Roman" w:cs="Times New Roman"/>
          <w:b/>
          <w:noProof/>
        </w:rPr>
        <w:t>-</w:t>
      </w:r>
      <w:r w:rsidRPr="00FD1BA2">
        <w:rPr>
          <w:rFonts w:ascii="Times New Roman" w:hAnsi="Times New Roman" w:cs="Times New Roman"/>
          <w:b/>
          <w:noProof/>
        </w:rPr>
        <w:t>based</w:t>
      </w:r>
      <w:r w:rsidRPr="00FD1BA2">
        <w:rPr>
          <w:rFonts w:ascii="Times New Roman" w:hAnsi="Times New Roman" w:cs="Times New Roman"/>
          <w:b/>
        </w:rPr>
        <w:t xml:space="preserve"> Science</w:t>
      </w:r>
    </w:p>
    <w:p w14:paraId="660B88C4" w14:textId="684BB9C7" w:rsid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Scientist</w:t>
      </w:r>
      <w:r w:rsidR="00FD1BA2">
        <w:rPr>
          <w:rFonts w:ascii="Times New Roman" w:hAnsi="Times New Roman" w:cs="Times New Roman"/>
        </w:rPr>
        <w:t>s</w:t>
      </w:r>
      <w:r w:rsidRPr="001B5DB3">
        <w:rPr>
          <w:rFonts w:ascii="Times New Roman" w:hAnsi="Times New Roman" w:cs="Times New Roman"/>
        </w:rPr>
        <w:t xml:space="preserve"> and Psychologists face one fundamental and problematic question; how much of behavior is genetically predetermined? Although there is no doubt that our environment ca</w:t>
      </w:r>
      <w:r w:rsidR="00FD1BA2">
        <w:rPr>
          <w:rFonts w:ascii="Times New Roman" w:hAnsi="Times New Roman" w:cs="Times New Roman"/>
        </w:rPr>
        <w:t>n influence our health and well</w:t>
      </w:r>
      <w:r w:rsidRPr="001B5DB3">
        <w:rPr>
          <w:rFonts w:ascii="Times New Roman" w:hAnsi="Times New Roman" w:cs="Times New Roman"/>
        </w:rPr>
        <w:t>being, there is vast discord among health professionals in explaining why physical and mental health varies widely, even within families experiencing similar life paths.</w:t>
      </w:r>
      <w:r w:rsidR="00444F0F">
        <w:rPr>
          <w:rFonts w:ascii="Times New Roman" w:hAnsi="Times New Roman" w:cs="Times New Roman"/>
        </w:rPr>
        <w:t xml:space="preserve"> </w:t>
      </w:r>
      <w:r w:rsidR="0024385D">
        <w:rPr>
          <w:rFonts w:ascii="Times New Roman" w:hAnsi="Times New Roman" w:cs="Times New Roman"/>
        </w:rPr>
        <w:t xml:space="preserve">Combining epigenetic studies with mindfulness practices may offer a new level of insight as to </w:t>
      </w:r>
      <w:r w:rsidR="00E75647">
        <w:rPr>
          <w:rFonts w:ascii="Times New Roman" w:hAnsi="Times New Roman" w:cs="Times New Roman"/>
        </w:rPr>
        <w:t>the questions around why</w:t>
      </w:r>
      <w:r w:rsidR="00944CAC">
        <w:rPr>
          <w:rFonts w:ascii="Times New Roman" w:hAnsi="Times New Roman" w:cs="Times New Roman"/>
        </w:rPr>
        <w:t xml:space="preserve"> the</w:t>
      </w:r>
      <w:r w:rsidR="00E75647">
        <w:rPr>
          <w:rFonts w:ascii="Times New Roman" w:hAnsi="Times New Roman" w:cs="Times New Roman"/>
        </w:rPr>
        <w:t xml:space="preserve"> </w:t>
      </w:r>
      <w:r w:rsidR="00E75647" w:rsidRPr="00944CAC">
        <w:rPr>
          <w:rFonts w:ascii="Times New Roman" w:hAnsi="Times New Roman" w:cs="Times New Roman"/>
          <w:noProof/>
        </w:rPr>
        <w:t>only</w:t>
      </w:r>
      <w:r w:rsidR="00E75647">
        <w:rPr>
          <w:rFonts w:ascii="Times New Roman" w:hAnsi="Times New Roman" w:cs="Times New Roman"/>
        </w:rPr>
        <w:t xml:space="preserve"> person exposed to a specific group trauma experiences develops</w:t>
      </w:r>
      <w:r w:rsidR="0024385D">
        <w:rPr>
          <w:rFonts w:ascii="Times New Roman" w:hAnsi="Times New Roman" w:cs="Times New Roman"/>
        </w:rPr>
        <w:t xml:space="preserve"> PTSD</w:t>
      </w:r>
      <w:r w:rsidR="00E75647">
        <w:rPr>
          <w:rFonts w:ascii="Times New Roman" w:hAnsi="Times New Roman" w:cs="Times New Roman"/>
        </w:rPr>
        <w:t>.</w:t>
      </w:r>
      <w:r w:rsidR="0024385D">
        <w:rPr>
          <w:rFonts w:ascii="Times New Roman" w:hAnsi="Times New Roman" w:cs="Times New Roman"/>
        </w:rPr>
        <w:t xml:space="preserve"> </w:t>
      </w:r>
    </w:p>
    <w:p w14:paraId="2E777E2A" w14:textId="77777777" w:rsidR="00FD1BA2" w:rsidRPr="001B5DB3" w:rsidRDefault="00FD1BA2" w:rsidP="00900FFB">
      <w:pPr>
        <w:spacing w:line="480" w:lineRule="auto"/>
        <w:ind w:firstLine="720"/>
        <w:rPr>
          <w:rFonts w:ascii="Times New Roman" w:hAnsi="Times New Roman" w:cs="Times New Roman"/>
        </w:rPr>
      </w:pPr>
    </w:p>
    <w:p w14:paraId="54E999CB" w14:textId="77777777" w:rsidR="00FD1BA2"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Epigenetics is a scien</w:t>
      </w:r>
      <w:r w:rsidR="00DE1B25">
        <w:rPr>
          <w:rFonts w:ascii="Times New Roman" w:hAnsi="Times New Roman" w:cs="Times New Roman"/>
        </w:rPr>
        <w:t>tific method</w:t>
      </w:r>
      <w:r w:rsidRPr="001B5DB3">
        <w:rPr>
          <w:rFonts w:ascii="Times New Roman" w:hAnsi="Times New Roman" w:cs="Times New Roman"/>
        </w:rPr>
        <w:t xml:space="preserve"> that demonstrates the influence of environmental factors on the way that genetic DNA coding is expressed (</w:t>
      </w:r>
      <w:proofErr w:type="spellStart"/>
      <w:r w:rsidRPr="001B5DB3">
        <w:rPr>
          <w:rFonts w:ascii="Times New Roman" w:hAnsi="Times New Roman" w:cs="Times New Roman"/>
        </w:rPr>
        <w:t>Kiyimba</w:t>
      </w:r>
      <w:proofErr w:type="spellEnd"/>
      <w:r w:rsidRPr="001B5DB3">
        <w:rPr>
          <w:rFonts w:ascii="Times New Roman" w:hAnsi="Times New Roman" w:cs="Times New Roman"/>
        </w:rPr>
        <w:t xml:space="preserve">, 2016). The term </w:t>
      </w:r>
      <w:r w:rsidRPr="00327B59">
        <w:rPr>
          <w:rFonts w:ascii="Times New Roman" w:hAnsi="Times New Roman" w:cs="Times New Roman"/>
          <w:noProof/>
        </w:rPr>
        <w:t>literally</w:t>
      </w:r>
      <w:r w:rsidRPr="001B5DB3">
        <w:rPr>
          <w:rFonts w:ascii="Times New Roman" w:hAnsi="Times New Roman" w:cs="Times New Roman"/>
        </w:rPr>
        <w:t xml:space="preserve"> means ‘on top o</w:t>
      </w:r>
      <w:r w:rsidR="00FD1BA2">
        <w:rPr>
          <w:rFonts w:ascii="Times New Roman" w:hAnsi="Times New Roman" w:cs="Times New Roman"/>
        </w:rPr>
        <w:t>f’ genetics</w:t>
      </w:r>
      <w:r w:rsidRPr="001B5DB3">
        <w:rPr>
          <w:rFonts w:ascii="Times New Roman" w:hAnsi="Times New Roman" w:cs="Times New Roman"/>
        </w:rPr>
        <w:t xml:space="preserve"> and, to be concise, epigenetics may offer us a pathway to identify when nature has taken precedence. Epigenetic changes are modifications of DNA, which occur without any alteration of the underlying DNA sequence, and can control whether a gene is turned ‘on’ or ‘</w:t>
      </w:r>
      <w:r w:rsidRPr="009852B4">
        <w:rPr>
          <w:rFonts w:ascii="Times New Roman" w:hAnsi="Times New Roman" w:cs="Times New Roman"/>
          <w:noProof/>
        </w:rPr>
        <w:t>off’.</w:t>
      </w:r>
      <w:r w:rsidRPr="001B5DB3">
        <w:rPr>
          <w:rFonts w:ascii="Times New Roman" w:hAnsi="Times New Roman" w:cs="Times New Roman"/>
        </w:rPr>
        <w:t xml:space="preserve"> Identification of ‘on’ genes and the outcomes associa</w:t>
      </w:r>
      <w:r w:rsidR="00FD1BA2">
        <w:rPr>
          <w:rFonts w:ascii="Times New Roman" w:hAnsi="Times New Roman" w:cs="Times New Roman"/>
        </w:rPr>
        <w:t>ted with them may soon yield a beyond-the-</w:t>
      </w:r>
      <w:r w:rsidRPr="001B5DB3">
        <w:rPr>
          <w:rFonts w:ascii="Times New Roman" w:hAnsi="Times New Roman" w:cs="Times New Roman"/>
        </w:rPr>
        <w:t>ho</w:t>
      </w:r>
      <w:r w:rsidR="00FD1BA2">
        <w:rPr>
          <w:rFonts w:ascii="Times New Roman" w:hAnsi="Times New Roman" w:cs="Times New Roman"/>
        </w:rPr>
        <w:t>rizon approach to all forms of health c</w:t>
      </w:r>
      <w:r w:rsidRPr="001B5DB3">
        <w:rPr>
          <w:rFonts w:ascii="Times New Roman" w:hAnsi="Times New Roman" w:cs="Times New Roman"/>
        </w:rPr>
        <w:t>are.</w:t>
      </w:r>
      <w:r w:rsidR="00444F0F">
        <w:rPr>
          <w:rFonts w:ascii="Times New Roman" w:hAnsi="Times New Roman" w:cs="Times New Roman"/>
        </w:rPr>
        <w:t xml:space="preserve"> </w:t>
      </w:r>
      <w:r w:rsidRPr="001B5DB3">
        <w:rPr>
          <w:rFonts w:ascii="Times New Roman" w:hAnsi="Times New Roman" w:cs="Times New Roman"/>
        </w:rPr>
        <w:t xml:space="preserve">Epigenetic sputum testing </w:t>
      </w:r>
      <w:r w:rsidR="00FD1BA2">
        <w:rPr>
          <w:rFonts w:ascii="Times New Roman" w:hAnsi="Times New Roman" w:cs="Times New Roman"/>
        </w:rPr>
        <w:t xml:space="preserve">in </w:t>
      </w:r>
      <w:r w:rsidRPr="001B5DB3">
        <w:rPr>
          <w:rFonts w:ascii="Times New Roman" w:hAnsi="Times New Roman" w:cs="Times New Roman"/>
        </w:rPr>
        <w:t xml:space="preserve">military </w:t>
      </w:r>
      <w:r w:rsidRPr="001B5DB3">
        <w:rPr>
          <w:rFonts w:ascii="Times New Roman" w:hAnsi="Times New Roman" w:cs="Times New Roman"/>
        </w:rPr>
        <w:lastRenderedPageBreak/>
        <w:t>personnel participating in</w:t>
      </w:r>
      <w:r w:rsidR="00254A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practices may allow us to identify those at a higher risk for PTSD, as well as those who respond better to meditative therapies. </w:t>
      </w:r>
      <w:r w:rsidRPr="001B5DB3">
        <w:rPr>
          <w:rFonts w:ascii="Times New Roman" w:hAnsi="Times New Roman" w:cs="Times New Roman"/>
        </w:rPr>
        <w:tab/>
      </w:r>
    </w:p>
    <w:p w14:paraId="638AAD41" w14:textId="20BDDA96"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ab/>
      </w:r>
      <w:r w:rsidRPr="001B5DB3">
        <w:rPr>
          <w:rFonts w:ascii="Times New Roman" w:hAnsi="Times New Roman" w:cs="Times New Roman"/>
        </w:rPr>
        <w:tab/>
      </w:r>
    </w:p>
    <w:p w14:paraId="5A257F96" w14:textId="7E49B087"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 xml:space="preserve">Currently, clinical interviews are </w:t>
      </w:r>
      <w:r w:rsidRPr="00944CAC">
        <w:rPr>
          <w:rFonts w:ascii="Times New Roman" w:hAnsi="Times New Roman" w:cs="Times New Roman"/>
          <w:noProof/>
        </w:rPr>
        <w:t>the state of art</w:t>
      </w:r>
      <w:r w:rsidRPr="001B5DB3">
        <w:rPr>
          <w:rFonts w:ascii="Times New Roman" w:hAnsi="Times New Roman" w:cs="Times New Roman"/>
        </w:rPr>
        <w:t xml:space="preserve"> in PTSD diagnosis. Therefore, clinicians are forced to rely on subjective reports of their </w:t>
      </w:r>
      <w:r w:rsidRPr="00327B59">
        <w:rPr>
          <w:rFonts w:ascii="Times New Roman" w:hAnsi="Times New Roman" w:cs="Times New Roman"/>
          <w:noProof/>
        </w:rPr>
        <w:t>own</w:t>
      </w:r>
      <w:r w:rsidRPr="001B5DB3">
        <w:rPr>
          <w:rFonts w:ascii="Times New Roman" w:hAnsi="Times New Roman" w:cs="Times New Roman"/>
        </w:rPr>
        <w:t xml:space="preserve"> symptoms. Although clinical history is a good start, PTSD diagnoses would also benefit from reliable hard science </w:t>
      </w:r>
      <w:r w:rsidR="00FD1BA2">
        <w:rPr>
          <w:rFonts w:ascii="Times New Roman" w:hAnsi="Times New Roman" w:cs="Times New Roman"/>
        </w:rPr>
        <w:t>data</w:t>
      </w:r>
      <w:r w:rsidRPr="001B5DB3">
        <w:rPr>
          <w:rFonts w:ascii="Times New Roman" w:hAnsi="Times New Roman" w:cs="Times New Roman"/>
        </w:rPr>
        <w:t xml:space="preserve"> such as biomarkers, neuroimaging, psychophysiology, chemical assays and gene expression (Schulte, 2015). Every method of PTSD treatment, novel or not, deserves the diligence of a scientific study. Analyzing the options to design such a study requires examining the influences using multivariable analysis of test results and establishing a registry of service members who have learned these techniques, to evaluate long-term benefits and outcomes. Therefore, a multi-variable, prospective study should </w:t>
      </w:r>
      <w:r w:rsidRPr="00327B59">
        <w:rPr>
          <w:rFonts w:ascii="Times New Roman" w:hAnsi="Times New Roman" w:cs="Times New Roman"/>
          <w:noProof/>
        </w:rPr>
        <w:t>be conducted</w:t>
      </w:r>
      <w:r w:rsidRPr="001B5DB3">
        <w:rPr>
          <w:rFonts w:ascii="Times New Roman" w:hAnsi="Times New Roman" w:cs="Times New Roman"/>
        </w:rPr>
        <w:t xml:space="preserve"> on the results of these practices. </w:t>
      </w:r>
    </w:p>
    <w:p w14:paraId="6B9C89B0" w14:textId="2F2609AB" w:rsid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Using fMRI imaging and epigenetic tests to establish baseline measures parallels and adds to the Harvard University study with th</w:t>
      </w:r>
      <w:r w:rsidR="00FD1BA2">
        <w:rPr>
          <w:rFonts w:ascii="Times New Roman" w:hAnsi="Times New Roman" w:cs="Times New Roman"/>
        </w:rPr>
        <w:t>e least amount of intrusion. A meta-a</w:t>
      </w:r>
      <w:r w:rsidRPr="001B5DB3">
        <w:rPr>
          <w:rFonts w:ascii="Times New Roman" w:hAnsi="Times New Roman" w:cs="Times New Roman"/>
        </w:rPr>
        <w:t xml:space="preserve">nalysis of the current published literature on the health benefits of meditation will </w:t>
      </w:r>
      <w:r w:rsidRPr="00327B59">
        <w:rPr>
          <w:rFonts w:ascii="Times New Roman" w:hAnsi="Times New Roman" w:cs="Times New Roman"/>
          <w:noProof/>
        </w:rPr>
        <w:t>be used</w:t>
      </w:r>
      <w:r w:rsidRPr="001B5DB3">
        <w:rPr>
          <w:rFonts w:ascii="Times New Roman" w:hAnsi="Times New Roman" w:cs="Times New Roman"/>
        </w:rPr>
        <w:t xml:space="preserve"> for comparison. Analysis of variance will be conducted to determine whether there is any relationship between practicing</w:t>
      </w:r>
      <w:r w:rsidR="002425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and reducing the stress experienced </w:t>
      </w:r>
      <w:r w:rsidR="00944CAC">
        <w:rPr>
          <w:rFonts w:ascii="Times New Roman" w:hAnsi="Times New Roman" w:cs="Times New Roman"/>
          <w:noProof/>
        </w:rPr>
        <w:t>by</w:t>
      </w:r>
      <w:r w:rsidRPr="001B5DB3">
        <w:rPr>
          <w:rFonts w:ascii="Times New Roman" w:hAnsi="Times New Roman" w:cs="Times New Roman"/>
        </w:rPr>
        <w:t xml:space="preserve"> military families exposed to the conditions that exacerbate PTSD. Likewise, previous research has revealed a neurobiological basis of the influence of oxytocin and vasopressin on human social behavior through non-invasive neuroimaging. Its increasing presence in mainstream human research</w:t>
      </w:r>
      <w:r w:rsidR="00FD1BA2">
        <w:rPr>
          <w:rFonts w:ascii="Times New Roman" w:hAnsi="Times New Roman" w:cs="Times New Roman"/>
        </w:rPr>
        <w:t>,</w:t>
      </w:r>
      <w:r w:rsidRPr="001B5DB3">
        <w:rPr>
          <w:rFonts w:ascii="Times New Roman" w:hAnsi="Times New Roman" w:cs="Times New Roman"/>
        </w:rPr>
        <w:t xml:space="preserve"> the impact of oxytocin and vasopressin on neural activity and morphology related to social processes have made use of structural and functional magnetic resonance imaging (MRI and fMRI, respectively). Whereas structural MRI conveys morphological information (e.g., local gray </w:t>
      </w:r>
      <w:r w:rsidRPr="001B5DB3">
        <w:rPr>
          <w:rFonts w:ascii="Times New Roman" w:hAnsi="Times New Roman" w:cs="Times New Roman"/>
        </w:rPr>
        <w:lastRenderedPageBreak/>
        <w:t>matter volume), functional MRI (fMRI) provides regional signals representing an indirect measure of synaptic activity-by-activity dependent changes in local hemodynamics (</w:t>
      </w:r>
      <w:proofErr w:type="spellStart"/>
      <w:r w:rsidRPr="001B5DB3">
        <w:rPr>
          <w:rFonts w:ascii="Times New Roman" w:hAnsi="Times New Roman" w:cs="Times New Roman"/>
        </w:rPr>
        <w:t>Logothetis</w:t>
      </w:r>
      <w:proofErr w:type="spellEnd"/>
      <w:r w:rsidRPr="001B5DB3">
        <w:rPr>
          <w:rFonts w:ascii="Times New Roman" w:hAnsi="Times New Roman" w:cs="Times New Roman"/>
        </w:rPr>
        <w:t xml:space="preserve"> &amp; </w:t>
      </w:r>
      <w:proofErr w:type="spellStart"/>
      <w:r w:rsidRPr="001B5DB3">
        <w:rPr>
          <w:rFonts w:ascii="Times New Roman" w:hAnsi="Times New Roman" w:cs="Times New Roman"/>
        </w:rPr>
        <w:t>Wandell</w:t>
      </w:r>
      <w:proofErr w:type="spellEnd"/>
      <w:r w:rsidRPr="001B5DB3">
        <w:rPr>
          <w:rFonts w:ascii="Times New Roman" w:hAnsi="Times New Roman" w:cs="Times New Roman"/>
        </w:rPr>
        <w:t xml:space="preserve">, 2004). Specifically, the research highlighted in the current </w:t>
      </w:r>
      <w:r w:rsidRPr="00D32E86">
        <w:rPr>
          <w:rFonts w:ascii="Times New Roman" w:hAnsi="Times New Roman" w:cs="Times New Roman"/>
          <w:noProof/>
        </w:rPr>
        <w:t>review</w:t>
      </w:r>
      <w:r w:rsidRPr="001B5DB3">
        <w:rPr>
          <w:rFonts w:ascii="Times New Roman" w:hAnsi="Times New Roman" w:cs="Times New Roman"/>
        </w:rPr>
        <w:t xml:space="preserve"> utilizes “pharmacological fMRI” and “imaging genetics” to assess acute or chronic influences, respectively, of oxytocin and vasopressin on neural circuitry underlying soci</w:t>
      </w:r>
      <w:r w:rsidR="00FD1BA2">
        <w:rPr>
          <w:rFonts w:ascii="Times New Roman" w:hAnsi="Times New Roman" w:cs="Times New Roman"/>
        </w:rPr>
        <w:t>al behaviors. Brain activation -</w:t>
      </w:r>
      <w:proofErr w:type="spellStart"/>
      <w:r w:rsidRPr="001B5DB3">
        <w:rPr>
          <w:rFonts w:ascii="Times New Roman" w:hAnsi="Times New Roman" w:cs="Times New Roman"/>
        </w:rPr>
        <w:t>evel</w:t>
      </w:r>
      <w:proofErr w:type="spellEnd"/>
      <w:r w:rsidRPr="001B5DB3">
        <w:rPr>
          <w:rFonts w:ascii="Times New Roman" w:hAnsi="Times New Roman" w:cs="Times New Roman"/>
        </w:rPr>
        <w:t xml:space="preserve"> abnormalities have been shown to be persistent on fMRI despite normalization on behavioral (cognitive) measures (Chen, Johnston, Collie, </w:t>
      </w:r>
      <w:proofErr w:type="spellStart"/>
      <w:r w:rsidRPr="001B5DB3">
        <w:rPr>
          <w:rFonts w:ascii="Times New Roman" w:hAnsi="Times New Roman" w:cs="Times New Roman"/>
        </w:rPr>
        <w:t>McCrory</w:t>
      </w:r>
      <w:proofErr w:type="spellEnd"/>
      <w:r w:rsidRPr="001B5DB3">
        <w:rPr>
          <w:rFonts w:ascii="Times New Roman" w:hAnsi="Times New Roman" w:cs="Times New Roman"/>
        </w:rPr>
        <w:t xml:space="preserve">, &amp; </w:t>
      </w:r>
      <w:proofErr w:type="spellStart"/>
      <w:r w:rsidRPr="001B5DB3">
        <w:rPr>
          <w:rFonts w:ascii="Times New Roman" w:hAnsi="Times New Roman" w:cs="Times New Roman"/>
        </w:rPr>
        <w:t>Ptito</w:t>
      </w:r>
      <w:proofErr w:type="spellEnd"/>
      <w:r w:rsidR="00607E5C" w:rsidRPr="001B5DB3">
        <w:rPr>
          <w:rFonts w:ascii="Times New Roman" w:hAnsi="Times New Roman" w:cs="Times New Roman"/>
        </w:rPr>
        <w:t>,</w:t>
      </w:r>
      <w:r w:rsidR="00607E5C" w:rsidRPr="001B5DB3" w:rsidDel="00CE15A9">
        <w:rPr>
          <w:rFonts w:ascii="Times New Roman" w:hAnsi="Times New Roman" w:cs="Times New Roman"/>
        </w:rPr>
        <w:t xml:space="preserve"> </w:t>
      </w:r>
      <w:r w:rsidR="00607E5C" w:rsidRPr="001B5DB3">
        <w:rPr>
          <w:rFonts w:ascii="Times New Roman" w:hAnsi="Times New Roman" w:cs="Times New Roman"/>
        </w:rPr>
        <w:t>2007</w:t>
      </w:r>
      <w:r w:rsidRPr="001B5DB3">
        <w:rPr>
          <w:rFonts w:ascii="Times New Roman" w:hAnsi="Times New Roman" w:cs="Times New Roman"/>
        </w:rPr>
        <w:t>), suggesting that fMRI may be more sensitive to the effects of PTSD than more traditional cognitive measures.</w:t>
      </w:r>
      <w:r w:rsidR="00CB07C7">
        <w:rPr>
          <w:rFonts w:ascii="Times New Roman" w:hAnsi="Times New Roman" w:cs="Times New Roman"/>
        </w:rPr>
        <w:t xml:space="preserve"> </w:t>
      </w:r>
      <w:r w:rsidRPr="001B5DB3">
        <w:rPr>
          <w:rFonts w:ascii="Times New Roman" w:hAnsi="Times New Roman" w:cs="Times New Roman"/>
        </w:rPr>
        <w:t>fMRI has been purported to show great promise as a clinical tool</w:t>
      </w:r>
      <w:r w:rsidR="00607E5C">
        <w:rPr>
          <w:rFonts w:ascii="Times New Roman" w:hAnsi="Times New Roman" w:cs="Times New Roman"/>
        </w:rPr>
        <w:t xml:space="preserve"> (</w:t>
      </w:r>
      <w:proofErr w:type="spellStart"/>
      <w:r w:rsidR="00607E5C">
        <w:rPr>
          <w:rFonts w:ascii="Times New Roman" w:hAnsi="Times New Roman" w:cs="Times New Roman"/>
        </w:rPr>
        <w:t>Jantzen</w:t>
      </w:r>
      <w:proofErr w:type="spellEnd"/>
      <w:r w:rsidR="00607E5C">
        <w:rPr>
          <w:rFonts w:ascii="Times New Roman" w:hAnsi="Times New Roman" w:cs="Times New Roman"/>
        </w:rPr>
        <w:t>, 2010). Obtaining pre</w:t>
      </w:r>
      <w:r w:rsidR="00FD1BA2">
        <w:rPr>
          <w:rFonts w:ascii="Times New Roman" w:hAnsi="Times New Roman" w:cs="Times New Roman"/>
        </w:rPr>
        <w:t>-</w:t>
      </w:r>
      <w:r w:rsidRPr="001B5DB3">
        <w:rPr>
          <w:rFonts w:ascii="Times New Roman" w:hAnsi="Times New Roman" w:cs="Times New Roman"/>
        </w:rPr>
        <w:t xml:space="preserve"> and post</w:t>
      </w:r>
      <w:r w:rsidR="00FD1BA2">
        <w:rPr>
          <w:rFonts w:ascii="Times New Roman" w:hAnsi="Times New Roman" w:cs="Times New Roman"/>
        </w:rPr>
        <w:t>-</w:t>
      </w:r>
      <w:r w:rsidRPr="001B5DB3">
        <w:rPr>
          <w:rFonts w:ascii="Times New Roman" w:hAnsi="Times New Roman" w:cs="Times New Roman"/>
        </w:rPr>
        <w:t xml:space="preserve"> measures with fMRI images and </w:t>
      </w:r>
      <w:r w:rsidRPr="00D32E86">
        <w:rPr>
          <w:rFonts w:ascii="Times New Roman" w:hAnsi="Times New Roman" w:cs="Times New Roman"/>
          <w:noProof/>
        </w:rPr>
        <w:t>sputum</w:t>
      </w:r>
      <w:r w:rsidRPr="001B5DB3">
        <w:rPr>
          <w:rFonts w:ascii="Times New Roman" w:hAnsi="Times New Roman" w:cs="Times New Roman"/>
        </w:rPr>
        <w:t xml:space="preserve"> will allow analysis of the effectiveness of the therapy method and comparison against published data on formal meditation practices without subjecting the any of the family members to intensive testing.</w:t>
      </w:r>
    </w:p>
    <w:p w14:paraId="614DA82E" w14:textId="77777777" w:rsidR="00FD1BA2" w:rsidRPr="001B5DB3" w:rsidRDefault="00FD1BA2" w:rsidP="00900FFB">
      <w:pPr>
        <w:spacing w:line="480" w:lineRule="auto"/>
        <w:ind w:firstLine="720"/>
        <w:rPr>
          <w:rFonts w:ascii="Times New Roman" w:hAnsi="Times New Roman" w:cs="Times New Roman"/>
        </w:rPr>
      </w:pPr>
    </w:p>
    <w:p w14:paraId="6F5B09DD" w14:textId="5DB8EFD7" w:rsidR="001B5DB3" w:rsidRPr="00900FFB" w:rsidRDefault="00900FFB"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Conclusion</w:t>
      </w:r>
    </w:p>
    <w:p w14:paraId="129656E7" w14:textId="09D4FA6E"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The main of objective of family therapy study u</w:t>
      </w:r>
      <w:r w:rsidR="003659A1">
        <w:rPr>
          <w:rFonts w:ascii="Times New Roman" w:hAnsi="Times New Roman" w:cs="Times New Roman"/>
        </w:rPr>
        <w:t xml:space="preserve">sing </w:t>
      </w:r>
      <w:proofErr w:type="spellStart"/>
      <w:r w:rsidR="003659A1">
        <w:rPr>
          <w:rFonts w:ascii="Times New Roman" w:hAnsi="Times New Roman" w:cs="Times New Roman"/>
        </w:rPr>
        <w:t>Mana</w:t>
      </w:r>
      <w:proofErr w:type="spellEnd"/>
      <w:r w:rsidR="003659A1">
        <w:rPr>
          <w:rFonts w:ascii="Times New Roman" w:hAnsi="Times New Roman" w:cs="Times New Roman"/>
        </w:rPr>
        <w:t xml:space="preserve"> Psychology</w:t>
      </w:r>
      <w:r w:rsidRPr="001B5DB3">
        <w:rPr>
          <w:rFonts w:ascii="Times New Roman" w:hAnsi="Times New Roman" w:cs="Times New Roman"/>
        </w:rPr>
        <w:t xml:space="preserve">™ </w:t>
      </w:r>
      <w:r w:rsidR="00FD1BA2">
        <w:rPr>
          <w:rFonts w:ascii="Times New Roman" w:hAnsi="Times New Roman" w:cs="Times New Roman"/>
        </w:rPr>
        <w:t>On-The-Go Meditation</w:t>
      </w:r>
      <w:r w:rsidRPr="001B5DB3">
        <w:rPr>
          <w:rFonts w:ascii="Times New Roman" w:hAnsi="Times New Roman" w:cs="Times New Roman"/>
        </w:rPr>
        <w:t xml:space="preserve"> techniques </w:t>
      </w:r>
      <w:proofErr w:type="gramStart"/>
      <w:r w:rsidRPr="001B5DB3">
        <w:rPr>
          <w:rFonts w:ascii="Times New Roman" w:hAnsi="Times New Roman" w:cs="Times New Roman"/>
        </w:rPr>
        <w:t>is</w:t>
      </w:r>
      <w:proofErr w:type="gramEnd"/>
      <w:r w:rsidRPr="001B5DB3">
        <w:rPr>
          <w:rFonts w:ascii="Times New Roman" w:hAnsi="Times New Roman" w:cs="Times New Roman"/>
        </w:rPr>
        <w:t xml:space="preserve"> to assess its value for stress reduction.</w:t>
      </w:r>
      <w:r w:rsidR="00444F0F">
        <w:rPr>
          <w:rFonts w:ascii="Times New Roman" w:hAnsi="Times New Roman" w:cs="Times New Roman"/>
        </w:rPr>
        <w:t xml:space="preserve"> </w:t>
      </w:r>
      <w:r w:rsidRPr="001B5DB3">
        <w:rPr>
          <w:rFonts w:ascii="Times New Roman" w:hAnsi="Times New Roman" w:cs="Times New Roman"/>
        </w:rPr>
        <w:t xml:space="preserve">Assessing the validity </w:t>
      </w:r>
      <w:r w:rsidR="00944CAC">
        <w:rPr>
          <w:rFonts w:ascii="Times New Roman" w:hAnsi="Times New Roman" w:cs="Times New Roman"/>
          <w:noProof/>
        </w:rPr>
        <w:t>of</w:t>
      </w:r>
      <w:r w:rsidRPr="001B5DB3">
        <w:rPr>
          <w:rFonts w:ascii="Times New Roman" w:hAnsi="Times New Roman" w:cs="Times New Roman"/>
        </w:rPr>
        <w:t xml:space="preserve"> this method will be characterized </w:t>
      </w:r>
      <w:r w:rsidR="00944CAC">
        <w:rPr>
          <w:rFonts w:ascii="Times New Roman" w:hAnsi="Times New Roman" w:cs="Times New Roman"/>
          <w:noProof/>
        </w:rPr>
        <w:t>by</w:t>
      </w:r>
      <w:r w:rsidRPr="001B5DB3">
        <w:rPr>
          <w:rFonts w:ascii="Times New Roman" w:hAnsi="Times New Roman" w:cs="Times New Roman"/>
        </w:rPr>
        <w:t xml:space="preserve"> state of the art testing and further examination of the </w:t>
      </w:r>
      <w:r w:rsidRPr="00944CAC">
        <w:rPr>
          <w:rFonts w:ascii="Times New Roman" w:hAnsi="Times New Roman" w:cs="Times New Roman"/>
          <w:noProof/>
        </w:rPr>
        <w:t>interrelationships</w:t>
      </w:r>
      <w:r w:rsidRPr="001B5DB3">
        <w:rPr>
          <w:rFonts w:ascii="Times New Roman" w:hAnsi="Times New Roman" w:cs="Times New Roman"/>
        </w:rPr>
        <w:t xml:space="preserve"> by multivariable review of test results. The aim is to find a way to incorporate meditation in a way that fits into the lives of individuals from young m</w:t>
      </w:r>
      <w:r w:rsidR="006870A9">
        <w:rPr>
          <w:rFonts w:ascii="Times New Roman" w:hAnsi="Times New Roman" w:cs="Times New Roman"/>
        </w:rPr>
        <w:t>ilitary dependents</w:t>
      </w:r>
      <w:r w:rsidRPr="001B5DB3">
        <w:rPr>
          <w:rFonts w:ascii="Times New Roman" w:hAnsi="Times New Roman" w:cs="Times New Roman"/>
        </w:rPr>
        <w:t xml:space="preserve"> to combat soldiers. This approach should </w:t>
      </w:r>
      <w:r w:rsidRPr="00327B59">
        <w:rPr>
          <w:rFonts w:ascii="Times New Roman" w:hAnsi="Times New Roman" w:cs="Times New Roman"/>
          <w:noProof/>
        </w:rPr>
        <w:t>be thoroughly analyzed</w:t>
      </w:r>
      <w:r w:rsidRPr="001B5DB3">
        <w:rPr>
          <w:rFonts w:ascii="Times New Roman" w:hAnsi="Times New Roman" w:cs="Times New Roman"/>
        </w:rPr>
        <w:t xml:space="preserve"> for its efficacy as a self-guided, </w:t>
      </w:r>
      <w:r w:rsidRPr="00944CAC">
        <w:rPr>
          <w:rFonts w:ascii="Times New Roman" w:hAnsi="Times New Roman" w:cs="Times New Roman"/>
          <w:noProof/>
        </w:rPr>
        <w:t>cost</w:t>
      </w:r>
      <w:r w:rsidR="00944CAC">
        <w:rPr>
          <w:rFonts w:ascii="Times New Roman" w:hAnsi="Times New Roman" w:cs="Times New Roman"/>
          <w:noProof/>
        </w:rPr>
        <w:t>-</w:t>
      </w:r>
      <w:r w:rsidRPr="00944CAC">
        <w:rPr>
          <w:rFonts w:ascii="Times New Roman" w:hAnsi="Times New Roman" w:cs="Times New Roman"/>
          <w:noProof/>
        </w:rPr>
        <w:t>effective</w:t>
      </w:r>
      <w:r w:rsidRPr="001B5DB3">
        <w:rPr>
          <w:rFonts w:ascii="Times New Roman" w:hAnsi="Times New Roman" w:cs="Times New Roman"/>
        </w:rPr>
        <w:t>, approach to medi</w:t>
      </w:r>
      <w:r w:rsidR="00254A82">
        <w:rPr>
          <w:rFonts w:ascii="Times New Roman" w:hAnsi="Times New Roman" w:cs="Times New Roman"/>
        </w:rPr>
        <w:t>t</w:t>
      </w:r>
      <w:r w:rsidRPr="001B5DB3">
        <w:rPr>
          <w:rFonts w:ascii="Times New Roman" w:hAnsi="Times New Roman" w:cs="Times New Roman"/>
        </w:rPr>
        <w:t xml:space="preserve">ation and stress reduction that can </w:t>
      </w:r>
      <w:r w:rsidRPr="00327B59">
        <w:rPr>
          <w:rFonts w:ascii="Times New Roman" w:hAnsi="Times New Roman" w:cs="Times New Roman"/>
          <w:noProof/>
        </w:rPr>
        <w:t>be easily incorporated</w:t>
      </w:r>
      <w:r w:rsidRPr="001B5DB3">
        <w:rPr>
          <w:rFonts w:ascii="Times New Roman" w:hAnsi="Times New Roman" w:cs="Times New Roman"/>
        </w:rPr>
        <w:t xml:space="preserve"> into any lifestyle. In a greater context, the</w:t>
      </w:r>
      <w:r w:rsidR="0010065C">
        <w:rPr>
          <w:rFonts w:ascii="Times New Roman" w:hAnsi="Times New Roman" w:cs="Times New Roman"/>
        </w:rPr>
        <w:t xml:space="preserve"> Center </w:t>
      </w:r>
      <w:r w:rsidR="00EA090C">
        <w:rPr>
          <w:rFonts w:ascii="Times New Roman" w:hAnsi="Times New Roman" w:cs="Times New Roman"/>
        </w:rPr>
        <w:t>for</w:t>
      </w:r>
      <w:r w:rsidR="0010065C">
        <w:rPr>
          <w:rFonts w:ascii="Times New Roman" w:hAnsi="Times New Roman" w:cs="Times New Roman"/>
        </w:rPr>
        <w:t xml:space="preserve"> Deployment (2016) and</w:t>
      </w:r>
      <w:r w:rsidRPr="001B5DB3">
        <w:rPr>
          <w:rFonts w:ascii="Times New Roman" w:hAnsi="Times New Roman" w:cs="Times New Roman"/>
        </w:rPr>
        <w:t xml:space="preserve"> </w:t>
      </w:r>
      <w:r w:rsidR="006870A9">
        <w:rPr>
          <w:rFonts w:ascii="Times New Roman" w:hAnsi="Times New Roman" w:cs="Times New Roman"/>
        </w:rPr>
        <w:t xml:space="preserve">military </w:t>
      </w:r>
      <w:r w:rsidR="0010065C">
        <w:rPr>
          <w:rFonts w:ascii="Times New Roman" w:hAnsi="Times New Roman" w:cs="Times New Roman"/>
        </w:rPr>
        <w:t>health system</w:t>
      </w:r>
      <w:r w:rsidRPr="001B5DB3">
        <w:rPr>
          <w:rFonts w:ascii="Times New Roman" w:hAnsi="Times New Roman" w:cs="Times New Roman"/>
        </w:rPr>
        <w:t xml:space="preserve"> is </w:t>
      </w:r>
      <w:r w:rsidR="0010065C">
        <w:rPr>
          <w:rFonts w:ascii="Times New Roman" w:hAnsi="Times New Roman" w:cs="Times New Roman"/>
        </w:rPr>
        <w:t>trying</w:t>
      </w:r>
      <w:r w:rsidRPr="001B5DB3">
        <w:rPr>
          <w:rFonts w:ascii="Times New Roman" w:hAnsi="Times New Roman" w:cs="Times New Roman"/>
        </w:rPr>
        <w:t xml:space="preserve"> to move health care away from the burdensome complexities that surround </w:t>
      </w:r>
      <w:r w:rsidR="00FD1BA2">
        <w:rPr>
          <w:rFonts w:ascii="Times New Roman" w:hAnsi="Times New Roman" w:cs="Times New Roman"/>
        </w:rPr>
        <w:lastRenderedPageBreak/>
        <w:t>pharmacologically-</w:t>
      </w:r>
      <w:r w:rsidRPr="001B5DB3">
        <w:rPr>
          <w:rFonts w:ascii="Times New Roman" w:hAnsi="Times New Roman" w:cs="Times New Roman"/>
        </w:rPr>
        <w:t>based psychological healthcare.</w:t>
      </w:r>
      <w:r w:rsidR="00254A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studies require relatively no infrastructure resources, and combine the expertise of behavioral health specialists and scientists to more effectively formalize strategies of preventative care and treatment management of patients that will continue to </w:t>
      </w:r>
      <w:r w:rsidRPr="00327B59">
        <w:rPr>
          <w:rFonts w:ascii="Times New Roman" w:hAnsi="Times New Roman" w:cs="Times New Roman"/>
          <w:noProof/>
        </w:rPr>
        <w:t>be exposed</w:t>
      </w:r>
      <w:r w:rsidRPr="001B5DB3">
        <w:rPr>
          <w:rFonts w:ascii="Times New Roman" w:hAnsi="Times New Roman" w:cs="Times New Roman"/>
        </w:rPr>
        <w:t xml:space="preserve"> to PTSD risk factors. </w:t>
      </w:r>
    </w:p>
    <w:p w14:paraId="2C9099E3" w14:textId="4D5A6A21"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 xml:space="preserve">The assessments of fMRI and epigenetic measures will increase understanding of some of the mechanisms involved in treating and perhaps identify indicators for PTSD, which correlate with traditional interventions to improve recovery. Most of us lead lives that do not allow the level of scheduling, </w:t>
      </w:r>
      <w:r w:rsidRPr="00D32E86">
        <w:rPr>
          <w:rFonts w:ascii="Times New Roman" w:hAnsi="Times New Roman" w:cs="Times New Roman"/>
          <w:noProof/>
        </w:rPr>
        <w:t>privacy</w:t>
      </w:r>
      <w:r w:rsidR="00D32E86">
        <w:rPr>
          <w:rFonts w:ascii="Times New Roman" w:hAnsi="Times New Roman" w:cs="Times New Roman"/>
          <w:noProof/>
        </w:rPr>
        <w:t>,</w:t>
      </w:r>
      <w:r w:rsidRPr="001B5DB3">
        <w:rPr>
          <w:rFonts w:ascii="Times New Roman" w:hAnsi="Times New Roman" w:cs="Times New Roman"/>
        </w:rPr>
        <w:t xml:space="preserve"> and solitude required </w:t>
      </w:r>
      <w:r w:rsidRPr="00327B59">
        <w:rPr>
          <w:rFonts w:ascii="Times New Roman" w:hAnsi="Times New Roman" w:cs="Times New Roman"/>
          <w:noProof/>
        </w:rPr>
        <w:t xml:space="preserve">to </w:t>
      </w:r>
      <w:r w:rsidR="00327B59">
        <w:rPr>
          <w:rFonts w:ascii="Times New Roman" w:hAnsi="Times New Roman" w:cs="Times New Roman"/>
          <w:noProof/>
        </w:rPr>
        <w:t>participate in current forms of meditative practices successfully</w:t>
      </w:r>
      <w:r w:rsidRPr="001B5DB3">
        <w:rPr>
          <w:rFonts w:ascii="Times New Roman" w:hAnsi="Times New Roman" w:cs="Times New Roman"/>
        </w:rPr>
        <w:t>. Standard practices of medi</w:t>
      </w:r>
      <w:r w:rsidR="00254A82">
        <w:rPr>
          <w:rFonts w:ascii="Times New Roman" w:hAnsi="Times New Roman" w:cs="Times New Roman"/>
        </w:rPr>
        <w:t>t</w:t>
      </w:r>
      <w:r w:rsidRPr="001B5DB3">
        <w:rPr>
          <w:rFonts w:ascii="Times New Roman" w:hAnsi="Times New Roman" w:cs="Times New Roman"/>
        </w:rPr>
        <w:t>ation are not practical for most people who do not have the luxury of 20 min</w:t>
      </w:r>
      <w:r w:rsidR="00FD1BA2">
        <w:rPr>
          <w:rFonts w:ascii="Times New Roman" w:hAnsi="Times New Roman" w:cs="Times New Roman"/>
        </w:rPr>
        <w:t>utes, twice per</w:t>
      </w:r>
      <w:r w:rsidRPr="001B5DB3">
        <w:rPr>
          <w:rFonts w:ascii="Times New Roman" w:hAnsi="Times New Roman" w:cs="Times New Roman"/>
        </w:rPr>
        <w:t xml:space="preserve"> day, scheduled and secluded</w:t>
      </w:r>
      <w:r w:rsidR="003659A1">
        <w:rPr>
          <w:rFonts w:ascii="Times New Roman" w:hAnsi="Times New Roman" w:cs="Times New Roman"/>
        </w:rPr>
        <w:t xml:space="preserve"> meditation time. Mana Psychology</w:t>
      </w:r>
      <w:r w:rsidRPr="001B5DB3">
        <w:rPr>
          <w:rFonts w:ascii="Times New Roman" w:hAnsi="Times New Roman" w:cs="Times New Roman"/>
        </w:rPr>
        <w:t xml:space="preserve">™ is a novel </w:t>
      </w:r>
      <w:r w:rsidR="00FD1BA2">
        <w:rPr>
          <w:rFonts w:ascii="Times New Roman" w:hAnsi="Times New Roman" w:cs="Times New Roman"/>
        </w:rPr>
        <w:t xml:space="preserve">On-The-Go Meditation </w:t>
      </w:r>
      <w:r w:rsidRPr="001B5DB3">
        <w:rPr>
          <w:rFonts w:ascii="Times New Roman" w:hAnsi="Times New Roman" w:cs="Times New Roman"/>
        </w:rPr>
        <w:t xml:space="preserve">that allows instant access to self-guided moments of relief while actively participating in the complexities of life from high stress to </w:t>
      </w:r>
      <w:r w:rsidRPr="00944CAC">
        <w:rPr>
          <w:rFonts w:ascii="Times New Roman" w:hAnsi="Times New Roman" w:cs="Times New Roman"/>
          <w:noProof/>
        </w:rPr>
        <w:t>everyday</w:t>
      </w:r>
      <w:r w:rsidRPr="001B5DB3">
        <w:rPr>
          <w:rFonts w:ascii="Times New Roman" w:hAnsi="Times New Roman" w:cs="Times New Roman"/>
        </w:rPr>
        <w:t xml:space="preserve"> pressures. </w:t>
      </w:r>
    </w:p>
    <w:p w14:paraId="4B319BB8" w14:textId="1E326A97" w:rsidR="00DE4D8D" w:rsidRDefault="00DE4D8D">
      <w:pPr>
        <w:spacing w:line="480" w:lineRule="auto"/>
        <w:rPr>
          <w:rFonts w:ascii="Times New Roman" w:hAnsi="Times New Roman" w:cs="Times New Roman"/>
        </w:rPr>
      </w:pPr>
    </w:p>
    <w:p w14:paraId="5CB8C75C" w14:textId="7F09E49F" w:rsidR="006D59C8" w:rsidRDefault="006D59C8" w:rsidP="007377F8">
      <w:pPr>
        <w:spacing w:line="480" w:lineRule="auto"/>
        <w:rPr>
          <w:rFonts w:ascii="Times New Roman" w:hAnsi="Times New Roman" w:cs="Times New Roman"/>
        </w:rPr>
      </w:pPr>
      <w:r>
        <w:rPr>
          <w:rFonts w:ascii="Times New Roman" w:hAnsi="Times New Roman" w:cs="Times New Roman"/>
        </w:rPr>
        <w:br w:type="page"/>
      </w:r>
    </w:p>
    <w:p w14:paraId="18C7A205" w14:textId="0A38ABFC" w:rsidR="008901C2" w:rsidRDefault="003C6DF8" w:rsidP="00774C91">
      <w:pPr>
        <w:spacing w:line="480" w:lineRule="auto"/>
        <w:jc w:val="center"/>
        <w:outlineLvl w:val="0"/>
        <w:rPr>
          <w:rFonts w:ascii="Times New Roman" w:hAnsi="Times New Roman" w:cs="Times New Roman"/>
        </w:rPr>
      </w:pPr>
      <w:r w:rsidRPr="00900FFB">
        <w:rPr>
          <w:rFonts w:ascii="Times New Roman" w:hAnsi="Times New Roman" w:cs="Times New Roman"/>
          <w:b/>
        </w:rPr>
        <w:lastRenderedPageBreak/>
        <w:t>References</w:t>
      </w:r>
    </w:p>
    <w:p w14:paraId="5DA2AF94" w14:textId="77777777" w:rsidR="00327B59" w:rsidRDefault="00E165A4" w:rsidP="00327B59">
      <w:pPr>
        <w:spacing w:line="480" w:lineRule="auto"/>
        <w:ind w:left="709" w:hanging="709"/>
        <w:rPr>
          <w:rFonts w:ascii="Times New Roman" w:hAnsi="Times New Roman" w:cs="Times New Roman"/>
        </w:rPr>
      </w:pPr>
      <w:r w:rsidRPr="00E36DAD">
        <w:rPr>
          <w:rFonts w:ascii="Times New Roman" w:hAnsi="Times New Roman" w:cs="Times New Roman"/>
        </w:rPr>
        <w:t>.62.6.629</w:t>
      </w:r>
      <w:r w:rsidR="00327B59" w:rsidRPr="00200C65">
        <w:rPr>
          <w:rFonts w:ascii="Times New Roman" w:hAnsi="Times New Roman" w:cs="Times New Roman"/>
        </w:rPr>
        <w:t>American Psychiatric Association. (2013).</w:t>
      </w:r>
      <w:r w:rsidR="00327B59">
        <w:rPr>
          <w:rFonts w:ascii="Times New Roman" w:hAnsi="Times New Roman" w:cs="Times New Roman"/>
        </w:rPr>
        <w:t xml:space="preserve"> Diagnostic and statistical man</w:t>
      </w:r>
      <w:r w:rsidR="00327B59" w:rsidRPr="00200C65">
        <w:rPr>
          <w:rFonts w:ascii="Times New Roman" w:hAnsi="Times New Roman" w:cs="Times New Roman"/>
        </w:rPr>
        <w:t>ual of mental disorders</w:t>
      </w:r>
      <w:r w:rsidR="00327B59">
        <w:rPr>
          <w:rFonts w:ascii="Times New Roman" w:hAnsi="Times New Roman" w:cs="Times New Roman"/>
        </w:rPr>
        <w:t xml:space="preserve"> </w:t>
      </w:r>
      <w:r w:rsidR="00327B59" w:rsidRPr="00200C65">
        <w:rPr>
          <w:rFonts w:ascii="Times New Roman" w:hAnsi="Times New Roman" w:cs="Times New Roman"/>
        </w:rPr>
        <w:t>(5</w:t>
      </w:r>
      <w:r w:rsidR="00327B59" w:rsidRPr="00957A31">
        <w:rPr>
          <w:rFonts w:ascii="Times New Roman" w:hAnsi="Times New Roman" w:cs="Times New Roman"/>
          <w:vertAlign w:val="superscript"/>
        </w:rPr>
        <w:t>th</w:t>
      </w:r>
      <w:r w:rsidR="00327B59">
        <w:rPr>
          <w:rFonts w:ascii="Times New Roman" w:hAnsi="Times New Roman" w:cs="Times New Roman"/>
        </w:rPr>
        <w:t xml:space="preserve"> </w:t>
      </w:r>
      <w:r w:rsidR="00327B59" w:rsidRPr="00200C65">
        <w:rPr>
          <w:rFonts w:ascii="Times New Roman" w:hAnsi="Times New Roman" w:cs="Times New Roman"/>
        </w:rPr>
        <w:t>ed.). Arlington, VA: Author.</w:t>
      </w:r>
    </w:p>
    <w:p w14:paraId="4536992E" w14:textId="77777777" w:rsidR="00327B59" w:rsidRDefault="00327B59" w:rsidP="00327B59">
      <w:pPr>
        <w:spacing w:line="480" w:lineRule="auto"/>
        <w:ind w:left="709" w:hanging="709"/>
        <w:rPr>
          <w:rFonts w:ascii="Times New Roman" w:hAnsi="Times New Roman" w:cs="Times New Roman"/>
        </w:rPr>
      </w:pPr>
      <w:r w:rsidRPr="00085845">
        <w:rPr>
          <w:rFonts w:ascii="Times New Roman" w:hAnsi="Times New Roman" w:cs="Times New Roman"/>
        </w:rPr>
        <w:t>APA Presidential Task Force on Evidence-Based Practice. (2006).</w:t>
      </w:r>
      <w:r>
        <w:rPr>
          <w:rFonts w:ascii="Times New Roman" w:hAnsi="Times New Roman" w:cs="Times New Roman"/>
        </w:rPr>
        <w:t xml:space="preserve"> </w:t>
      </w:r>
      <w:r w:rsidRPr="00085845">
        <w:rPr>
          <w:rFonts w:ascii="Times New Roman" w:hAnsi="Times New Roman" w:cs="Times New Roman"/>
        </w:rPr>
        <w:t>Evidence-based practice in psychology.</w:t>
      </w:r>
      <w:r>
        <w:rPr>
          <w:rFonts w:ascii="Times New Roman" w:hAnsi="Times New Roman" w:cs="Times New Roman"/>
        </w:rPr>
        <w:t xml:space="preserve"> </w:t>
      </w:r>
      <w:r w:rsidRPr="00957A31">
        <w:rPr>
          <w:rFonts w:ascii="Times New Roman" w:hAnsi="Times New Roman" w:cs="Times New Roman"/>
          <w:i/>
        </w:rPr>
        <w:t>American Psychologist, 61</w:t>
      </w:r>
      <w:r>
        <w:rPr>
          <w:rFonts w:ascii="Times New Roman" w:hAnsi="Times New Roman" w:cs="Times New Roman"/>
        </w:rPr>
        <w:t xml:space="preserve">, </w:t>
      </w:r>
      <w:r w:rsidRPr="00085845">
        <w:rPr>
          <w:rFonts w:ascii="Times New Roman" w:hAnsi="Times New Roman" w:cs="Times New Roman"/>
        </w:rPr>
        <w:t xml:space="preserve">271–285. </w:t>
      </w:r>
      <w:proofErr w:type="spellStart"/>
      <w:r>
        <w:rPr>
          <w:rFonts w:ascii="Times New Roman" w:hAnsi="Times New Roman" w:cs="Times New Roman"/>
        </w:rPr>
        <w:t>doi</w:t>
      </w:r>
      <w:proofErr w:type="spellEnd"/>
      <w:r>
        <w:rPr>
          <w:rFonts w:ascii="Times New Roman" w:hAnsi="Times New Roman" w:cs="Times New Roman"/>
        </w:rPr>
        <w:t xml:space="preserve">: </w:t>
      </w:r>
      <w:r w:rsidRPr="00085845">
        <w:rPr>
          <w:rFonts w:ascii="Times New Roman" w:hAnsi="Times New Roman" w:cs="Times New Roman"/>
        </w:rPr>
        <w:t>10.1037/0003-066X.61.4.271</w:t>
      </w:r>
    </w:p>
    <w:p w14:paraId="5A9F6070"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bCs/>
        </w:rPr>
        <w:t>Army Techniques Publication, (2016). Headquarters of the Army ATP-6-22-</w:t>
      </w:r>
      <w:r w:rsidRPr="00082793">
        <w:rPr>
          <w:rFonts w:ascii="Times New Roman" w:hAnsi="Times New Roman" w:cs="Times New Roman"/>
        </w:rPr>
        <w:t xml:space="preserve"> </w:t>
      </w:r>
      <w:r w:rsidRPr="00A9612F">
        <w:rPr>
          <w:rFonts w:ascii="Times New Roman" w:hAnsi="Times New Roman" w:cs="Times New Roman"/>
        </w:rPr>
        <w:t>Washington, DC</w:t>
      </w:r>
      <w:r>
        <w:rPr>
          <w:rFonts w:ascii="Times New Roman" w:hAnsi="Times New Roman" w:cs="Times New Roman"/>
          <w:bCs/>
        </w:rPr>
        <w:t xml:space="preserve"> </w:t>
      </w:r>
    </w:p>
    <w:p w14:paraId="2F4383A7" w14:textId="77777777" w:rsidR="00327B59" w:rsidRPr="004C2C19" w:rsidRDefault="00327B59" w:rsidP="00327B59">
      <w:pPr>
        <w:spacing w:line="480" w:lineRule="auto"/>
        <w:ind w:left="709" w:hanging="709"/>
        <w:rPr>
          <w:rFonts w:ascii="Times New Roman" w:hAnsi="Times New Roman" w:cs="Times New Roman"/>
        </w:rPr>
      </w:pPr>
      <w:r>
        <w:rPr>
          <w:rFonts w:ascii="Times New Roman" w:hAnsi="Times New Roman" w:cs="Times New Roman"/>
        </w:rPr>
        <w:t xml:space="preserve">Army Health Regulations, (1996). </w:t>
      </w:r>
      <w:r w:rsidRPr="00F05305">
        <w:rPr>
          <w:rFonts w:ascii="Times New Roman" w:hAnsi="Times New Roman" w:cs="Times New Roman"/>
        </w:rPr>
        <w:t xml:space="preserve">AR 600–63 </w:t>
      </w:r>
      <w:r w:rsidRPr="004C2C19">
        <w:rPr>
          <w:rFonts w:ascii="Times New Roman" w:hAnsi="Times New Roman" w:cs="Times New Roman"/>
        </w:rPr>
        <w:t>Stress management • 2–7, page 4</w:t>
      </w:r>
      <w:r>
        <w:rPr>
          <w:rFonts w:ascii="Times New Roman" w:hAnsi="Times New Roman" w:cs="Times New Roman"/>
        </w:rPr>
        <w:t>,</w:t>
      </w:r>
      <w:r w:rsidRPr="004C2C19">
        <w:rPr>
          <w:rFonts w:ascii="Times New Roman" w:hAnsi="Times New Roman" w:cs="Times New Roman"/>
          <w:sz w:val="18"/>
          <w:szCs w:val="18"/>
        </w:rPr>
        <w:t xml:space="preserve"> </w:t>
      </w:r>
      <w:r w:rsidRPr="004C2C19">
        <w:rPr>
          <w:rFonts w:ascii="Times New Roman" w:hAnsi="Times New Roman" w:cs="Times New Roman"/>
        </w:rPr>
        <w:t>Chapter 2</w:t>
      </w:r>
      <w:r>
        <w:rPr>
          <w:rFonts w:ascii="Times New Roman" w:hAnsi="Times New Roman" w:cs="Times New Roman"/>
        </w:rPr>
        <w:t xml:space="preserve">, </w:t>
      </w:r>
      <w:r w:rsidRPr="004C2C19">
        <w:rPr>
          <w:rFonts w:ascii="Times New Roman" w:hAnsi="Times New Roman" w:cs="Times New Roman"/>
        </w:rPr>
        <w:t>Health Promotion Policies,</w:t>
      </w:r>
      <w:r>
        <w:rPr>
          <w:rFonts w:ascii="Times New Roman" w:hAnsi="Times New Roman" w:cs="Times New Roman"/>
        </w:rPr>
        <w:t xml:space="preserve"> </w:t>
      </w:r>
      <w:r w:rsidRPr="00327B59">
        <w:rPr>
          <w:rFonts w:ascii="Times New Roman" w:hAnsi="Times New Roman" w:cs="Times New Roman"/>
          <w:noProof/>
        </w:rPr>
        <w:t>DAPE</w:t>
      </w:r>
      <w:r w:rsidRPr="004C2C19">
        <w:rPr>
          <w:rFonts w:ascii="Times New Roman" w:hAnsi="Times New Roman" w:cs="Times New Roman"/>
        </w:rPr>
        <w:t>–HR–PR, 300</w:t>
      </w:r>
      <w:r>
        <w:rPr>
          <w:rFonts w:ascii="Times New Roman" w:hAnsi="Times New Roman" w:cs="Times New Roman"/>
        </w:rPr>
        <w:t xml:space="preserve"> Army Pentagon: Washington, D.C.</w:t>
      </w:r>
    </w:p>
    <w:p w14:paraId="4C1E64C6" w14:textId="7906EB95" w:rsidR="00327B59" w:rsidRPr="00E60616" w:rsidRDefault="00327B59" w:rsidP="00327B59">
      <w:pPr>
        <w:spacing w:line="480" w:lineRule="auto"/>
        <w:ind w:left="709" w:hanging="709"/>
        <w:rPr>
          <w:rFonts w:eastAsia="Times New Roman"/>
        </w:rPr>
      </w:pPr>
      <w:r w:rsidRPr="00C068D2">
        <w:rPr>
          <w:rStyle w:val="contribdegrees"/>
          <w:rFonts w:eastAsia="Times New Roman"/>
        </w:rPr>
        <w:t>Barnes,</w:t>
      </w:r>
      <w:r>
        <w:rPr>
          <w:rStyle w:val="contribdegrees"/>
          <w:rFonts w:eastAsia="Times New Roman"/>
        </w:rPr>
        <w:t xml:space="preserve"> V. A., </w:t>
      </w:r>
      <w:proofErr w:type="spellStart"/>
      <w:r>
        <w:rPr>
          <w:rStyle w:val="contribdegrees"/>
          <w:rFonts w:eastAsia="Times New Roman"/>
        </w:rPr>
        <w:t>Monto</w:t>
      </w:r>
      <w:proofErr w:type="spellEnd"/>
      <w:r>
        <w:rPr>
          <w:rStyle w:val="contribdegrees"/>
          <w:rFonts w:eastAsia="Times New Roman"/>
        </w:rPr>
        <w:t xml:space="preserve">, A., Williams, J. J., &amp; </w:t>
      </w:r>
      <w:proofErr w:type="spellStart"/>
      <w:r>
        <w:rPr>
          <w:rStyle w:val="contribdegrees"/>
          <w:rFonts w:eastAsia="Times New Roman"/>
        </w:rPr>
        <w:t>Rigg</w:t>
      </w:r>
      <w:proofErr w:type="spellEnd"/>
      <w:r>
        <w:rPr>
          <w:rStyle w:val="contribdegrees"/>
          <w:rFonts w:eastAsia="Times New Roman"/>
        </w:rPr>
        <w:t xml:space="preserve">, J. L. (2016). Impact of transcendental meditation on psychotropic medication use among active duty military service members with anxiety and PTSD. </w:t>
      </w:r>
      <w:r>
        <w:rPr>
          <w:rStyle w:val="contribdegrees"/>
          <w:rFonts w:eastAsia="Times New Roman"/>
          <w:i/>
        </w:rPr>
        <w:t xml:space="preserve">Military Medicine, 181 </w:t>
      </w:r>
      <w:r>
        <w:rPr>
          <w:rStyle w:val="contribdegrees"/>
          <w:rFonts w:eastAsia="Times New Roman"/>
        </w:rPr>
        <w:t>(1), 56-63.</w:t>
      </w:r>
      <w:r>
        <w:rPr>
          <w:rStyle w:val="contribdegrees"/>
          <w:rFonts w:eastAsia="Times New Roman"/>
          <w:i/>
        </w:rPr>
        <w:t xml:space="preserve"> </w:t>
      </w:r>
      <w:proofErr w:type="spellStart"/>
      <w:r>
        <w:rPr>
          <w:rStyle w:val="contribdegrees"/>
          <w:rFonts w:eastAsia="Times New Roman"/>
        </w:rPr>
        <w:t>doi</w:t>
      </w:r>
      <w:proofErr w:type="spellEnd"/>
      <w:r>
        <w:rPr>
          <w:rStyle w:val="contribdegrees"/>
          <w:rFonts w:eastAsia="Times New Roman"/>
        </w:rPr>
        <w:t xml:space="preserve">: </w:t>
      </w:r>
      <w:r w:rsidRPr="00327B59">
        <w:rPr>
          <w:rFonts w:eastAsia="Times New Roman"/>
        </w:rPr>
        <w:t>10.7205/MILMED-D-14-00333</w:t>
      </w:r>
    </w:p>
    <w:p w14:paraId="450CE83B" w14:textId="7EA3ADE5" w:rsidR="00327B59" w:rsidRDefault="00327B59" w:rsidP="00327B59">
      <w:pPr>
        <w:spacing w:line="480" w:lineRule="auto"/>
        <w:ind w:left="709" w:hanging="709"/>
        <w:rPr>
          <w:rFonts w:ascii="Times New Roman" w:hAnsi="Times New Roman" w:cs="Times New Roman"/>
        </w:rPr>
      </w:pPr>
      <w:proofErr w:type="spellStart"/>
      <w:r>
        <w:rPr>
          <w:rFonts w:ascii="Times New Roman" w:hAnsi="Times New Roman" w:cs="Times New Roman"/>
        </w:rPr>
        <w:t>Bergland</w:t>
      </w:r>
      <w:proofErr w:type="spellEnd"/>
      <w:r>
        <w:rPr>
          <w:rFonts w:ascii="Times New Roman" w:hAnsi="Times New Roman" w:cs="Times New Roman"/>
        </w:rPr>
        <w:t xml:space="preserve">, C. (2016). </w:t>
      </w:r>
      <w:r w:rsidRPr="00EA090C">
        <w:rPr>
          <w:rFonts w:ascii="Times New Roman" w:hAnsi="Times New Roman" w:cs="Times New Roman"/>
        </w:rPr>
        <w:t>Meditation reduces post-traumatic stress disorder symptoms</w:t>
      </w:r>
      <w:r>
        <w:rPr>
          <w:rFonts w:ascii="Times New Roman" w:hAnsi="Times New Roman" w:cs="Times New Roman"/>
          <w:i/>
        </w:rPr>
        <w:t>.</w:t>
      </w:r>
      <w:r>
        <w:rPr>
          <w:rFonts w:ascii="Times New Roman" w:hAnsi="Times New Roman" w:cs="Times New Roman"/>
        </w:rPr>
        <w:t xml:space="preserve"> Retrieved from </w:t>
      </w:r>
      <w:r w:rsidRPr="00327B59">
        <w:rPr>
          <w:rFonts w:ascii="Times New Roman" w:hAnsi="Times New Roman" w:cs="Times New Roman"/>
        </w:rPr>
        <w:t>https://www.psychologytoday.com/blog/the-athletes-way/201601/meditation-reduces-post-traumatic-stress-disorder-symptoms</w:t>
      </w:r>
    </w:p>
    <w:p w14:paraId="1B35F348" w14:textId="77777777" w:rsidR="00327B59" w:rsidRDefault="00327B59" w:rsidP="00327B59">
      <w:pPr>
        <w:spacing w:line="480" w:lineRule="auto"/>
        <w:ind w:left="709" w:hanging="709"/>
        <w:rPr>
          <w:rFonts w:ascii="Times New Roman" w:hAnsi="Times New Roman" w:cs="Times New Roman"/>
        </w:rPr>
      </w:pPr>
      <w:r w:rsidRPr="00E342B8">
        <w:rPr>
          <w:rFonts w:ascii="Times New Roman" w:hAnsi="Times New Roman" w:cs="Times New Roman"/>
        </w:rPr>
        <w:t>C</w:t>
      </w:r>
      <w:r>
        <w:rPr>
          <w:rFonts w:ascii="Times New Roman" w:hAnsi="Times New Roman" w:cs="Times New Roman"/>
        </w:rPr>
        <w:t>enter for Deployment Psychology, (2017).</w:t>
      </w:r>
      <w:r w:rsidRPr="00E342B8">
        <w:rPr>
          <w:rFonts w:ascii="Times New Roman" w:hAnsi="Times New Roman" w:cs="Times New Roman"/>
        </w:rPr>
        <w:t xml:space="preserve"> Mission, vision, and</w:t>
      </w:r>
      <w:r>
        <w:rPr>
          <w:rFonts w:ascii="Times New Roman" w:hAnsi="Times New Roman" w:cs="Times New Roman"/>
        </w:rPr>
        <w:t xml:space="preserve"> history. Available at: </w:t>
      </w:r>
      <w:r w:rsidRPr="00E342B8">
        <w:rPr>
          <w:rFonts w:ascii="Times New Roman" w:hAnsi="Times New Roman" w:cs="Times New Roman"/>
        </w:rPr>
        <w:t>http://deploymentpsych.org/about/mission.</w:t>
      </w:r>
    </w:p>
    <w:p w14:paraId="7FC2CE72" w14:textId="3402EC40"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C</w:t>
      </w:r>
      <w:r w:rsidRPr="008A3312">
        <w:rPr>
          <w:rFonts w:ascii="Times New Roman" w:hAnsi="Times New Roman" w:cs="Times New Roman"/>
        </w:rPr>
        <w:t xml:space="preserve">hen, J.K., Johnston, K.M., Collie, A., </w:t>
      </w:r>
      <w:proofErr w:type="spellStart"/>
      <w:r w:rsidRPr="008A3312">
        <w:rPr>
          <w:rFonts w:ascii="Times New Roman" w:hAnsi="Times New Roman" w:cs="Times New Roman"/>
        </w:rPr>
        <w:t>McCrory</w:t>
      </w:r>
      <w:proofErr w:type="spellEnd"/>
      <w:r w:rsidRPr="008A3312">
        <w:rPr>
          <w:rFonts w:ascii="Times New Roman" w:hAnsi="Times New Roman" w:cs="Times New Roman"/>
        </w:rPr>
        <w:t xml:space="preserve">, P., </w:t>
      </w:r>
      <w:r>
        <w:rPr>
          <w:rFonts w:ascii="Times New Roman" w:hAnsi="Times New Roman" w:cs="Times New Roman"/>
        </w:rPr>
        <w:t xml:space="preserve">&amp; </w:t>
      </w:r>
      <w:proofErr w:type="spellStart"/>
      <w:r w:rsidRPr="008A3312">
        <w:rPr>
          <w:rFonts w:ascii="Times New Roman" w:hAnsi="Times New Roman" w:cs="Times New Roman"/>
        </w:rPr>
        <w:t>Ptito</w:t>
      </w:r>
      <w:proofErr w:type="spellEnd"/>
      <w:r w:rsidRPr="008A3312">
        <w:rPr>
          <w:rFonts w:ascii="Times New Roman" w:hAnsi="Times New Roman" w:cs="Times New Roman"/>
        </w:rPr>
        <w:t>,</w:t>
      </w:r>
      <w:r>
        <w:rPr>
          <w:rFonts w:ascii="Times New Roman" w:hAnsi="Times New Roman" w:cs="Times New Roman"/>
        </w:rPr>
        <w:t xml:space="preserve"> </w:t>
      </w:r>
      <w:r w:rsidRPr="008A3312">
        <w:rPr>
          <w:rFonts w:ascii="Times New Roman" w:hAnsi="Times New Roman" w:cs="Times New Roman"/>
        </w:rPr>
        <w:t>A. (2007). A validation of the post- concussion symptom scale in the assessment of complex concussion using cognitive testing and functional</w:t>
      </w:r>
      <w:r>
        <w:rPr>
          <w:rFonts w:ascii="Times New Roman" w:hAnsi="Times New Roman" w:cs="Times New Roman"/>
        </w:rPr>
        <w:t xml:space="preserve"> MRI. </w:t>
      </w:r>
      <w:r w:rsidRPr="00957A31">
        <w:rPr>
          <w:rFonts w:ascii="Times New Roman" w:hAnsi="Times New Roman" w:cs="Times New Roman"/>
          <w:i/>
        </w:rPr>
        <w:t xml:space="preserve">The Journal of Neurology, </w:t>
      </w:r>
      <w:r w:rsidRPr="00D32E86">
        <w:rPr>
          <w:rFonts w:ascii="Times New Roman" w:hAnsi="Times New Roman" w:cs="Times New Roman"/>
          <w:i/>
          <w:noProof/>
        </w:rPr>
        <w:t>Neurosurgery</w:t>
      </w:r>
      <w:r>
        <w:rPr>
          <w:rFonts w:ascii="Times New Roman" w:hAnsi="Times New Roman" w:cs="Times New Roman"/>
          <w:i/>
          <w:noProof/>
        </w:rPr>
        <w:t>,</w:t>
      </w:r>
      <w:r w:rsidRPr="00957A31">
        <w:rPr>
          <w:rFonts w:ascii="Times New Roman" w:hAnsi="Times New Roman" w:cs="Times New Roman"/>
          <w:i/>
        </w:rPr>
        <w:t xml:space="preserve"> and Psychiatry</w:t>
      </w:r>
      <w:r>
        <w:rPr>
          <w:rFonts w:ascii="Times New Roman" w:hAnsi="Times New Roman" w:cs="Times New Roman"/>
          <w:i/>
        </w:rPr>
        <w:t>,</w:t>
      </w:r>
      <w:r w:rsidRPr="00957A31">
        <w:rPr>
          <w:rFonts w:ascii="Times New Roman" w:hAnsi="Times New Roman" w:cs="Times New Roman"/>
          <w:i/>
        </w:rPr>
        <w:t xml:space="preserve"> 78</w:t>
      </w:r>
      <w:r>
        <w:rPr>
          <w:rFonts w:ascii="Times New Roman" w:hAnsi="Times New Roman" w:cs="Times New Roman"/>
          <w:i/>
        </w:rPr>
        <w:t xml:space="preserve"> </w:t>
      </w:r>
      <w:r>
        <w:rPr>
          <w:rFonts w:ascii="Times New Roman" w:hAnsi="Times New Roman" w:cs="Times New Roman"/>
        </w:rPr>
        <w:t>(11),</w:t>
      </w:r>
      <w:r w:rsidRPr="008A3312">
        <w:rPr>
          <w:rFonts w:ascii="Times New Roman" w:hAnsi="Times New Roman" w:cs="Times New Roman"/>
        </w:rPr>
        <w:t xml:space="preserve"> 1231-1238.</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327B59">
        <w:rPr>
          <w:rFonts w:ascii="Times New Roman" w:hAnsi="Times New Roman" w:cs="Times New Roman"/>
        </w:rPr>
        <w:t>10.1136/jnnp.2006.110395</w:t>
      </w:r>
    </w:p>
    <w:p w14:paraId="6F76DB94" w14:textId="77777777" w:rsidR="00327B59" w:rsidRDefault="00327B59" w:rsidP="00327B59">
      <w:pPr>
        <w:spacing w:line="480" w:lineRule="auto"/>
        <w:ind w:left="709" w:hanging="709"/>
        <w:rPr>
          <w:rFonts w:ascii="Times New Roman" w:hAnsi="Times New Roman" w:cs="Times New Roman"/>
        </w:rPr>
      </w:pPr>
      <w:r>
        <w:rPr>
          <w:rFonts w:eastAsia="Times New Roman" w:cs="Times New Roman"/>
        </w:rPr>
        <w:t xml:space="preserve">Cook, J. M., </w:t>
      </w:r>
      <w:proofErr w:type="spellStart"/>
      <w:r>
        <w:rPr>
          <w:rFonts w:eastAsia="Times New Roman" w:cs="Times New Roman"/>
        </w:rPr>
        <w:t>Simiola</w:t>
      </w:r>
      <w:proofErr w:type="spellEnd"/>
      <w:r>
        <w:rPr>
          <w:rFonts w:eastAsia="Times New Roman" w:cs="Times New Roman"/>
        </w:rPr>
        <w:t xml:space="preserve">, V., Hamblen, J. L., </w:t>
      </w:r>
      <w:proofErr w:type="spellStart"/>
      <w:r>
        <w:rPr>
          <w:rFonts w:eastAsia="Times New Roman" w:cs="Times New Roman"/>
        </w:rPr>
        <w:t>Bernardy</w:t>
      </w:r>
      <w:proofErr w:type="spellEnd"/>
      <w:r>
        <w:rPr>
          <w:rFonts w:eastAsia="Times New Roman" w:cs="Times New Roman"/>
        </w:rPr>
        <w:t xml:space="preserve">, N., &amp; </w:t>
      </w:r>
      <w:proofErr w:type="spellStart"/>
      <w:r>
        <w:rPr>
          <w:rFonts w:eastAsia="Times New Roman" w:cs="Times New Roman"/>
        </w:rPr>
        <w:t>Schnurr</w:t>
      </w:r>
      <w:proofErr w:type="spellEnd"/>
      <w:r>
        <w:rPr>
          <w:rFonts w:eastAsia="Times New Roman" w:cs="Times New Roman"/>
        </w:rPr>
        <w:t xml:space="preserve">, P. P. (2017). The influence of patient readiness on </w:t>
      </w:r>
      <w:r w:rsidRPr="00327B59">
        <w:rPr>
          <w:rFonts w:eastAsia="Times New Roman" w:cs="Times New Roman"/>
          <w:noProof/>
        </w:rPr>
        <w:t>implementation</w:t>
      </w:r>
      <w:r>
        <w:rPr>
          <w:rFonts w:eastAsia="Times New Roman" w:cs="Times New Roman"/>
        </w:rPr>
        <w:t xml:space="preserve"> of evidence-based PTSD treatments in </w:t>
      </w:r>
      <w:r>
        <w:rPr>
          <w:rFonts w:eastAsia="Times New Roman" w:cs="Times New Roman"/>
        </w:rPr>
        <w:lastRenderedPageBreak/>
        <w:t xml:space="preserve">Veterans Affairs residential programs. </w:t>
      </w:r>
      <w:r>
        <w:rPr>
          <w:rFonts w:eastAsia="Times New Roman" w:cs="Times New Roman"/>
          <w:i/>
          <w:iCs/>
        </w:rPr>
        <w:t>Psychological Trauma: Theory, Research, Practice, And Policy</w:t>
      </w:r>
      <w:r>
        <w:rPr>
          <w:rFonts w:eastAsia="Times New Roman" w:cs="Times New Roman"/>
        </w:rPr>
        <w:t xml:space="preserve">, </w:t>
      </w:r>
      <w:r>
        <w:rPr>
          <w:rFonts w:eastAsia="Times New Roman" w:cs="Times New Roman"/>
          <w:i/>
          <w:iCs/>
        </w:rPr>
        <w:t>9</w:t>
      </w:r>
      <w:r>
        <w:rPr>
          <w:rFonts w:eastAsia="Times New Roman" w:cs="Times New Roman"/>
        </w:rPr>
        <w:t>(</w:t>
      </w:r>
      <w:proofErr w:type="spellStart"/>
      <w:r>
        <w:rPr>
          <w:rFonts w:eastAsia="Times New Roman" w:cs="Times New Roman"/>
        </w:rPr>
        <w:t>Suppl</w:t>
      </w:r>
      <w:proofErr w:type="spellEnd"/>
      <w:r>
        <w:rPr>
          <w:rFonts w:eastAsia="Times New Roman" w:cs="Times New Roman"/>
        </w:rPr>
        <w:t xml:space="preserve"> 1), 51-58. doi:10.1037/tra0000162</w:t>
      </w:r>
    </w:p>
    <w:p w14:paraId="3DD2B9D2" w14:textId="77777777" w:rsidR="00327B59" w:rsidRDefault="00327B59" w:rsidP="00327B59">
      <w:pPr>
        <w:spacing w:line="480" w:lineRule="auto"/>
        <w:ind w:left="709" w:hanging="709"/>
        <w:rPr>
          <w:rFonts w:ascii="Times New Roman" w:hAnsi="Times New Roman" w:cs="Times New Roman"/>
        </w:rPr>
      </w:pPr>
      <w:r>
        <w:rPr>
          <w:rFonts w:eastAsia="Times New Roman" w:cs="Times New Roman"/>
        </w:rPr>
        <w:t xml:space="preserve">Fredrickson, B. L. (2000). </w:t>
      </w:r>
      <w:r w:rsidRPr="00D32E86">
        <w:rPr>
          <w:rFonts w:eastAsia="Times New Roman" w:cs="Times New Roman"/>
          <w:noProof/>
        </w:rPr>
        <w:t>Cultivating positive emotions to optimize health and well-being.</w:t>
      </w:r>
      <w:r>
        <w:rPr>
          <w:rFonts w:eastAsia="Times New Roman" w:cs="Times New Roman"/>
        </w:rPr>
        <w:t xml:space="preserve"> </w:t>
      </w:r>
      <w:r>
        <w:rPr>
          <w:rFonts w:eastAsia="Times New Roman" w:cs="Times New Roman"/>
          <w:i/>
          <w:iCs/>
        </w:rPr>
        <w:t>Prevention &amp; Treatment</w:t>
      </w:r>
      <w:r>
        <w:rPr>
          <w:rFonts w:eastAsia="Times New Roman" w:cs="Times New Roman"/>
        </w:rPr>
        <w:t xml:space="preserve">, </w:t>
      </w:r>
      <w:r>
        <w:rPr>
          <w:rFonts w:eastAsia="Times New Roman" w:cs="Times New Roman"/>
          <w:i/>
          <w:iCs/>
        </w:rPr>
        <w:t>3</w:t>
      </w:r>
      <w:r>
        <w:rPr>
          <w:rFonts w:eastAsia="Times New Roman" w:cs="Times New Roman"/>
        </w:rPr>
        <w:t>(1), doi:10.1037/1522-3736.3.1.31a</w:t>
      </w:r>
    </w:p>
    <w:p w14:paraId="582F8D45" w14:textId="77777777" w:rsidR="00327B59" w:rsidRPr="00743B28" w:rsidRDefault="00327B59" w:rsidP="00327B59">
      <w:pPr>
        <w:spacing w:line="480" w:lineRule="auto"/>
        <w:ind w:left="709" w:hanging="709"/>
        <w:rPr>
          <w:rFonts w:ascii="Times New Roman" w:eastAsia="Times New Roman" w:hAnsi="Times New Roman" w:cs="Times New Roman"/>
        </w:rPr>
      </w:pPr>
      <w:proofErr w:type="spellStart"/>
      <w:r w:rsidRPr="00743B28">
        <w:rPr>
          <w:rFonts w:ascii="Times New Roman" w:eastAsia="Times New Roman" w:hAnsi="Times New Roman" w:cs="Times New Roman"/>
        </w:rPr>
        <w:t>Gradus</w:t>
      </w:r>
      <w:proofErr w:type="spellEnd"/>
      <w:r w:rsidRPr="00743B28">
        <w:rPr>
          <w:rFonts w:ascii="Times New Roman" w:eastAsia="Times New Roman" w:hAnsi="Times New Roman" w:cs="Times New Roman"/>
        </w:rPr>
        <w:t>, J. L. (2014, January 14).</w:t>
      </w:r>
      <w:r>
        <w:rPr>
          <w:rFonts w:ascii="Times New Roman" w:eastAsia="Times New Roman" w:hAnsi="Times New Roman" w:cs="Times New Roman"/>
        </w:rPr>
        <w:t xml:space="preserve"> </w:t>
      </w:r>
      <w:r w:rsidRPr="00D32E86">
        <w:rPr>
          <w:rFonts w:ascii="Times New Roman" w:eastAsia="Times New Roman" w:hAnsi="Times New Roman" w:cs="Times New Roman"/>
          <w:i/>
          <w:noProof/>
        </w:rPr>
        <w:t>Epidemiology</w:t>
      </w:r>
      <w:r w:rsidRPr="00957A31">
        <w:rPr>
          <w:rFonts w:ascii="Times New Roman" w:eastAsia="Times New Roman" w:hAnsi="Times New Roman" w:cs="Times New Roman"/>
          <w:i/>
        </w:rPr>
        <w:t xml:space="preserve"> of PTSD.</w:t>
      </w:r>
      <w:r>
        <w:rPr>
          <w:rFonts w:ascii="Times New Roman" w:eastAsia="Times New Roman" w:hAnsi="Times New Roman" w:cs="Times New Roman"/>
        </w:rPr>
        <w:t xml:space="preserve"> </w:t>
      </w:r>
      <w:r w:rsidRPr="00743B28">
        <w:rPr>
          <w:rFonts w:ascii="Times New Roman" w:eastAsia="Times New Roman" w:hAnsi="Times New Roman" w:cs="Times New Roman"/>
        </w:rPr>
        <w:t>Retrieved from</w:t>
      </w:r>
      <w:r>
        <w:rPr>
          <w:rFonts w:ascii="Times New Roman" w:eastAsia="Times New Roman" w:hAnsi="Times New Roman" w:cs="Times New Roman"/>
        </w:rPr>
        <w:t xml:space="preserve"> </w:t>
      </w:r>
      <w:r>
        <w:rPr>
          <w:rFonts w:ascii="Times New Roman" w:eastAsia="Times New Roman" w:hAnsi="Times New Roman" w:cs="Times New Roman"/>
        </w:rPr>
        <w:tab/>
      </w:r>
      <w:r w:rsidRPr="00743B28">
        <w:rPr>
          <w:rFonts w:ascii="Times New Roman" w:eastAsia="Times New Roman" w:hAnsi="Times New Roman" w:cs="Times New Roman"/>
        </w:rPr>
        <w:t>http://www.ptsd.va.gov/professional/PTSD-overview/epidemiological-</w:t>
      </w:r>
    </w:p>
    <w:p w14:paraId="334B840E" w14:textId="77777777" w:rsidR="00327B59" w:rsidRDefault="00327B59" w:rsidP="00327B59">
      <w:pPr>
        <w:spacing w:line="480" w:lineRule="auto"/>
        <w:ind w:left="709"/>
        <w:rPr>
          <w:rFonts w:ascii="Times New Roman" w:eastAsia="Times New Roman" w:hAnsi="Times New Roman" w:cs="Times New Roman"/>
        </w:rPr>
      </w:pPr>
      <w:r w:rsidRPr="00743B28">
        <w:rPr>
          <w:rFonts w:ascii="Times New Roman" w:eastAsia="Times New Roman" w:hAnsi="Times New Roman" w:cs="Times New Roman"/>
        </w:rPr>
        <w:t>facts-</w:t>
      </w:r>
      <w:r w:rsidRPr="00327B59">
        <w:rPr>
          <w:rFonts w:ascii="Times New Roman" w:eastAsia="Times New Roman" w:hAnsi="Times New Roman" w:cs="Times New Roman"/>
          <w:noProof/>
        </w:rPr>
        <w:t>ptsd</w:t>
      </w:r>
      <w:r w:rsidRPr="00743B28">
        <w:rPr>
          <w:rFonts w:ascii="Times New Roman" w:eastAsia="Times New Roman" w:hAnsi="Times New Roman" w:cs="Times New Roman"/>
        </w:rPr>
        <w:t>.asp</w:t>
      </w:r>
    </w:p>
    <w:p w14:paraId="7315EDD1" w14:textId="77777777" w:rsidR="00327B59" w:rsidRDefault="00327B59" w:rsidP="00327B59">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Institute of Medicine of the National Academies. (2012). </w:t>
      </w:r>
      <w:r w:rsidRPr="00327B59">
        <w:rPr>
          <w:rFonts w:ascii="Times New Roman" w:eastAsia="Times New Roman" w:hAnsi="Times New Roman" w:cs="Times New Roman"/>
        </w:rPr>
        <w:t>Treatment for posttraumatic stress disorder in military and veteran populations</w:t>
      </w:r>
      <w:r w:rsidRPr="00957A31">
        <w:rPr>
          <w:rFonts w:ascii="Times New Roman" w:eastAsia="Times New Roman" w:hAnsi="Times New Roman" w:cs="Times New Roman"/>
          <w:i/>
        </w:rPr>
        <w:t xml:space="preserve">: </w:t>
      </w:r>
      <w:r w:rsidRPr="00327B59">
        <w:rPr>
          <w:rFonts w:ascii="Times New Roman" w:eastAsia="Times New Roman" w:hAnsi="Times New Roman" w:cs="Times New Roman"/>
          <w:i/>
          <w:noProof/>
        </w:rPr>
        <w:t>Initial</w:t>
      </w:r>
      <w:r w:rsidRPr="00957A31">
        <w:rPr>
          <w:rFonts w:ascii="Times New Roman" w:eastAsia="Times New Roman" w:hAnsi="Times New Roman" w:cs="Times New Roman"/>
          <w:i/>
        </w:rPr>
        <w:t xml:space="preserve"> assessment. </w:t>
      </w:r>
      <w:r w:rsidRPr="00200C65">
        <w:rPr>
          <w:rFonts w:ascii="Times New Roman" w:eastAsia="Times New Roman" w:hAnsi="Times New Roman" w:cs="Times New Roman"/>
        </w:rPr>
        <w:t>Washington, DC: National Academies Press.</w:t>
      </w:r>
    </w:p>
    <w:p w14:paraId="2B5157E0" w14:textId="1BFE6265" w:rsidR="00327B59" w:rsidRDefault="00327B59" w:rsidP="00327B59">
      <w:pPr>
        <w:spacing w:line="480" w:lineRule="auto"/>
        <w:ind w:left="709" w:hanging="709"/>
        <w:rPr>
          <w:rStyle w:val="Hyperlink"/>
          <w:rFonts w:ascii="Times New Roman" w:hAnsi="Times New Roman" w:cs="Times New Roman"/>
        </w:rPr>
      </w:pPr>
      <w:r>
        <w:rPr>
          <w:rFonts w:ascii="Times New Roman" w:eastAsia="Times New Roman" w:hAnsi="Times New Roman" w:cs="Times New Roman"/>
        </w:rPr>
        <w:t xml:space="preserve"> </w:t>
      </w:r>
      <w:proofErr w:type="spellStart"/>
      <w:r w:rsidRPr="008A3312">
        <w:rPr>
          <w:rFonts w:ascii="Times New Roman" w:hAnsi="Times New Roman" w:cs="Times New Roman"/>
        </w:rPr>
        <w:t>Jantzen</w:t>
      </w:r>
      <w:proofErr w:type="spellEnd"/>
      <w:r w:rsidRPr="008A3312">
        <w:rPr>
          <w:rFonts w:ascii="Times New Roman" w:hAnsi="Times New Roman" w:cs="Times New Roman"/>
        </w:rPr>
        <w:t xml:space="preserve">, K. J. (2010). Functional </w:t>
      </w:r>
      <w:r>
        <w:rPr>
          <w:rFonts w:ascii="Times New Roman" w:hAnsi="Times New Roman" w:cs="Times New Roman"/>
        </w:rPr>
        <w:t>m</w:t>
      </w:r>
      <w:r w:rsidRPr="008A3312">
        <w:rPr>
          <w:rFonts w:ascii="Times New Roman" w:hAnsi="Times New Roman" w:cs="Times New Roman"/>
        </w:rPr>
        <w:t xml:space="preserve">agnetic </w:t>
      </w:r>
      <w:r>
        <w:rPr>
          <w:rFonts w:ascii="Times New Roman" w:hAnsi="Times New Roman" w:cs="Times New Roman"/>
        </w:rPr>
        <w:t>r</w:t>
      </w:r>
      <w:r w:rsidRPr="008A3312">
        <w:rPr>
          <w:rFonts w:ascii="Times New Roman" w:hAnsi="Times New Roman" w:cs="Times New Roman"/>
        </w:rPr>
        <w:t xml:space="preserve">esonance </w:t>
      </w:r>
      <w:r>
        <w:rPr>
          <w:rFonts w:ascii="Times New Roman" w:hAnsi="Times New Roman" w:cs="Times New Roman"/>
        </w:rPr>
        <w:t>i</w:t>
      </w:r>
      <w:r w:rsidRPr="008A3312">
        <w:rPr>
          <w:rFonts w:ascii="Times New Roman" w:hAnsi="Times New Roman" w:cs="Times New Roman"/>
        </w:rPr>
        <w:t xml:space="preserve">maging of </w:t>
      </w:r>
      <w:r>
        <w:rPr>
          <w:rFonts w:ascii="Times New Roman" w:hAnsi="Times New Roman" w:cs="Times New Roman"/>
        </w:rPr>
        <w:t xml:space="preserve">mild traumatic brain injury. </w:t>
      </w:r>
      <w:r w:rsidRPr="00957A31">
        <w:rPr>
          <w:rFonts w:ascii="Times New Roman" w:hAnsi="Times New Roman" w:cs="Times New Roman"/>
          <w:i/>
        </w:rPr>
        <w:t>Journal of Head Trauma and Rehabilitation</w:t>
      </w:r>
      <w:r>
        <w:rPr>
          <w:rFonts w:ascii="Times New Roman" w:hAnsi="Times New Roman" w:cs="Times New Roman"/>
          <w:i/>
        </w:rPr>
        <w:t>,</w:t>
      </w:r>
      <w:r w:rsidRPr="00957A31">
        <w:rPr>
          <w:rFonts w:ascii="Times New Roman" w:hAnsi="Times New Roman" w:cs="Times New Roman"/>
          <w:i/>
        </w:rPr>
        <w:t xml:space="preserve"> 25</w:t>
      </w:r>
      <w:r>
        <w:rPr>
          <w:rFonts w:ascii="Times New Roman" w:hAnsi="Times New Roman" w:cs="Times New Roman"/>
          <w:i/>
        </w:rPr>
        <w:t xml:space="preserve"> </w:t>
      </w:r>
      <w:r w:rsidRPr="00957A31">
        <w:rPr>
          <w:rFonts w:ascii="Times New Roman" w:hAnsi="Times New Roman" w:cs="Times New Roman"/>
        </w:rPr>
        <w:t>(4)</w:t>
      </w:r>
      <w:r>
        <w:rPr>
          <w:rFonts w:ascii="Times New Roman" w:hAnsi="Times New Roman" w:cs="Times New Roman"/>
        </w:rPr>
        <w:t>,</w:t>
      </w:r>
      <w:r w:rsidRPr="008A3312">
        <w:rPr>
          <w:rFonts w:ascii="Times New Roman" w:hAnsi="Times New Roman" w:cs="Times New Roman"/>
        </w:rPr>
        <w:t xml:space="preserve"> 256-266.</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w:t>
      </w:r>
      <w:r w:rsidRPr="008A3312">
        <w:rPr>
          <w:rFonts w:ascii="Times New Roman" w:hAnsi="Times New Roman" w:cs="Times New Roman"/>
        </w:rPr>
        <w:t xml:space="preserve"> </w:t>
      </w:r>
      <w:r w:rsidRPr="00327B59">
        <w:rPr>
          <w:rFonts w:ascii="Times New Roman" w:hAnsi="Times New Roman" w:cs="Times New Roman"/>
        </w:rPr>
        <w:t>10.1097/HTR.0b013e3181e5477c</w:t>
      </w:r>
    </w:p>
    <w:p w14:paraId="6AA4E40B" w14:textId="4DB7CC58" w:rsidR="00327B59" w:rsidRPr="00957A31" w:rsidRDefault="00327B59" w:rsidP="00327B59">
      <w:pPr>
        <w:spacing w:line="480" w:lineRule="auto"/>
        <w:ind w:left="709" w:hanging="709"/>
        <w:rPr>
          <w:rStyle w:val="contribdegrees"/>
          <w:rFonts w:ascii="Times New Roman" w:hAnsi="Times New Roman" w:cs="Times New Roman"/>
        </w:rPr>
      </w:pPr>
      <w:r>
        <w:rPr>
          <w:rFonts w:ascii="Times New Roman" w:hAnsi="Times New Roman" w:cs="Times New Roman"/>
        </w:rPr>
        <w:t>Kamalani, K.T., &amp; Shine, M</w:t>
      </w:r>
      <w:bookmarkStart w:id="0" w:name="_GoBack"/>
      <w:bookmarkEnd w:id="0"/>
      <w:r>
        <w:rPr>
          <w:rFonts w:ascii="Times New Roman" w:hAnsi="Times New Roman" w:cs="Times New Roman"/>
        </w:rPr>
        <w:t xml:space="preserve">.L., (2017). </w:t>
      </w:r>
      <w:proofErr w:type="spellStart"/>
      <w:r w:rsidR="00FD1BA2" w:rsidRPr="00FD1BA2">
        <w:rPr>
          <w:rFonts w:ascii="Times New Roman" w:hAnsi="Times New Roman" w:cs="Times New Roman"/>
          <w:i/>
        </w:rPr>
        <w:t>Mana</w:t>
      </w:r>
      <w:proofErr w:type="spellEnd"/>
      <w:r w:rsidR="00FD1BA2" w:rsidRPr="00FD1BA2">
        <w:rPr>
          <w:rFonts w:ascii="Times New Roman" w:hAnsi="Times New Roman" w:cs="Times New Roman"/>
          <w:i/>
        </w:rPr>
        <w:t xml:space="preserve"> Gardening, Empower Yourself and Live a Better L</w:t>
      </w:r>
      <w:r w:rsidRPr="00FD1BA2">
        <w:rPr>
          <w:rFonts w:ascii="Times New Roman" w:hAnsi="Times New Roman" w:cs="Times New Roman"/>
          <w:i/>
        </w:rPr>
        <w:t>ife,</w:t>
      </w:r>
      <w:r>
        <w:rPr>
          <w:rFonts w:ascii="Times New Roman" w:hAnsi="Times New Roman" w:cs="Times New Roman"/>
        </w:rPr>
        <w:t xml:space="preserve"> </w:t>
      </w:r>
      <w:r w:rsidR="00FD1BA2">
        <w:rPr>
          <w:rFonts w:ascii="Times New Roman" w:hAnsi="Times New Roman" w:cs="Times New Roman"/>
        </w:rPr>
        <w:t xml:space="preserve">Kaneohe, HI: </w:t>
      </w:r>
      <w:proofErr w:type="spellStart"/>
      <w:r>
        <w:rPr>
          <w:rFonts w:ascii="Times New Roman" w:hAnsi="Times New Roman" w:cs="Times New Roman"/>
        </w:rPr>
        <w:t>Mana</w:t>
      </w:r>
      <w:proofErr w:type="spellEnd"/>
      <w:r>
        <w:rPr>
          <w:rFonts w:ascii="Times New Roman" w:hAnsi="Times New Roman" w:cs="Times New Roman"/>
        </w:rPr>
        <w:t xml:space="preserve"> Gardening Institute, </w:t>
      </w:r>
      <w:r w:rsidR="00FD1BA2">
        <w:rPr>
          <w:rFonts w:ascii="Times New Roman" w:hAnsi="Times New Roman" w:cs="Times New Roman"/>
        </w:rPr>
        <w:t>LLC.</w:t>
      </w:r>
    </w:p>
    <w:p w14:paraId="52CD78A0" w14:textId="08BD557F" w:rsidR="00327B59" w:rsidRPr="008A3312" w:rsidRDefault="00327B59" w:rsidP="00327B59">
      <w:pPr>
        <w:spacing w:line="480" w:lineRule="auto"/>
        <w:ind w:left="709" w:hanging="709"/>
        <w:rPr>
          <w:rFonts w:ascii="Times New Roman" w:hAnsi="Times New Roman" w:cs="Times New Roman"/>
        </w:rPr>
      </w:pPr>
      <w:r w:rsidRPr="00896C90">
        <w:rPr>
          <w:rFonts w:ascii="Times New Roman" w:eastAsia="Times New Roman" w:hAnsi="Times New Roman" w:cs="Times New Roman"/>
        </w:rPr>
        <w:t xml:space="preserve">Kessler, R. C., Berglund, P., </w:t>
      </w:r>
      <w:proofErr w:type="spellStart"/>
      <w:r w:rsidRPr="00896C90">
        <w:rPr>
          <w:rFonts w:ascii="Times New Roman" w:eastAsia="Times New Roman" w:hAnsi="Times New Roman" w:cs="Times New Roman"/>
        </w:rPr>
        <w:t>Demler</w:t>
      </w:r>
      <w:proofErr w:type="spellEnd"/>
      <w:r w:rsidRPr="00896C90">
        <w:rPr>
          <w:rFonts w:ascii="Times New Roman" w:eastAsia="Times New Roman" w:hAnsi="Times New Roman" w:cs="Times New Roman"/>
        </w:rPr>
        <w:t xml:space="preserve">, O., Jin, R., </w:t>
      </w:r>
      <w:proofErr w:type="spellStart"/>
      <w:r w:rsidRPr="00896C90">
        <w:rPr>
          <w:rFonts w:ascii="Times New Roman" w:eastAsia="Times New Roman" w:hAnsi="Times New Roman" w:cs="Times New Roman"/>
        </w:rPr>
        <w:t>Merikangas</w:t>
      </w:r>
      <w:proofErr w:type="spellEnd"/>
      <w:r w:rsidRPr="00896C90">
        <w:rPr>
          <w:rFonts w:ascii="Times New Roman" w:eastAsia="Times New Roman" w:hAnsi="Times New Roman" w:cs="Times New Roman"/>
        </w:rPr>
        <w:t>, K. R., &amp;</w:t>
      </w:r>
      <w:r>
        <w:rPr>
          <w:rFonts w:ascii="Times New Roman" w:eastAsia="Times New Roman" w:hAnsi="Times New Roman" w:cs="Times New Roman"/>
        </w:rPr>
        <w:t xml:space="preserve"> W</w:t>
      </w:r>
      <w:r w:rsidRPr="00896C90">
        <w:rPr>
          <w:rFonts w:ascii="Times New Roman" w:eastAsia="Times New Roman" w:hAnsi="Times New Roman" w:cs="Times New Roman"/>
        </w:rPr>
        <w:t>alters, E. E. (2005). Lifetime preva</w:t>
      </w:r>
      <w:r>
        <w:rPr>
          <w:rFonts w:ascii="Times New Roman" w:eastAsia="Times New Roman" w:hAnsi="Times New Roman" w:cs="Times New Roman"/>
        </w:rPr>
        <w:t>lence and age-of-onset distribu</w:t>
      </w:r>
      <w:r w:rsidRPr="00896C90">
        <w:rPr>
          <w:rFonts w:ascii="Times New Roman" w:eastAsia="Times New Roman" w:hAnsi="Times New Roman" w:cs="Times New Roman"/>
        </w:rPr>
        <w:t>tions of</w:t>
      </w:r>
      <w:r>
        <w:rPr>
          <w:rFonts w:ascii="Times New Roman" w:eastAsia="Times New Roman" w:hAnsi="Times New Roman" w:cs="Times New Roman"/>
        </w:rPr>
        <w:t xml:space="preserve"> </w:t>
      </w:r>
      <w:r w:rsidRPr="00896C90">
        <w:rPr>
          <w:rFonts w:ascii="Times New Roman" w:eastAsia="Times New Roman" w:hAnsi="Times New Roman" w:cs="Times New Roman"/>
        </w:rPr>
        <w:t>DSM–IV</w:t>
      </w:r>
      <w:r>
        <w:rPr>
          <w:rFonts w:ascii="Times New Roman" w:eastAsia="Times New Roman" w:hAnsi="Times New Roman" w:cs="Times New Roman"/>
        </w:rPr>
        <w:t xml:space="preserve"> </w:t>
      </w:r>
      <w:r w:rsidRPr="00896C90">
        <w:rPr>
          <w:rFonts w:ascii="Times New Roman" w:eastAsia="Times New Roman" w:hAnsi="Times New Roman" w:cs="Times New Roman"/>
        </w:rPr>
        <w:t>disorders in the Na</w:t>
      </w:r>
      <w:r>
        <w:rPr>
          <w:rFonts w:ascii="Times New Roman" w:eastAsia="Times New Roman" w:hAnsi="Times New Roman" w:cs="Times New Roman"/>
        </w:rPr>
        <w:t xml:space="preserve">tional Comorbidity </w:t>
      </w:r>
      <w:r w:rsidRPr="00327B59">
        <w:rPr>
          <w:rFonts w:ascii="Times New Roman" w:eastAsia="Times New Roman" w:hAnsi="Times New Roman" w:cs="Times New Roman"/>
          <w:noProof/>
        </w:rPr>
        <w:t>survey</w:t>
      </w:r>
      <w:r>
        <w:rPr>
          <w:rFonts w:ascii="Times New Roman" w:eastAsia="Times New Roman" w:hAnsi="Times New Roman" w:cs="Times New Roman"/>
        </w:rPr>
        <w:t xml:space="preserve"> repli</w:t>
      </w:r>
      <w:r w:rsidRPr="00896C90">
        <w:rPr>
          <w:rFonts w:ascii="Times New Roman" w:eastAsia="Times New Roman" w:hAnsi="Times New Roman" w:cs="Times New Roman"/>
        </w:rPr>
        <w:t>cation.</w:t>
      </w:r>
      <w:r>
        <w:rPr>
          <w:rFonts w:ascii="Times New Roman" w:eastAsia="Times New Roman" w:hAnsi="Times New Roman" w:cs="Times New Roman"/>
        </w:rPr>
        <w:t xml:space="preserve"> </w:t>
      </w:r>
      <w:r w:rsidRPr="00D32E86">
        <w:rPr>
          <w:rFonts w:ascii="Times New Roman" w:eastAsia="Times New Roman" w:hAnsi="Times New Roman" w:cs="Times New Roman"/>
          <w:i/>
          <w:noProof/>
        </w:rPr>
        <w:t>Archives</w:t>
      </w:r>
      <w:r w:rsidRPr="00273818">
        <w:rPr>
          <w:rFonts w:ascii="Times New Roman" w:eastAsia="Times New Roman" w:hAnsi="Times New Roman" w:cs="Times New Roman"/>
          <w:i/>
        </w:rPr>
        <w:t xml:space="preserve"> of General Psychiatry, 62</w:t>
      </w:r>
      <w:r w:rsidRPr="00896C90">
        <w:rPr>
          <w:rFonts w:ascii="Times New Roman" w:eastAsia="Times New Roman" w:hAnsi="Times New Roman" w:cs="Times New Roman"/>
        </w:rPr>
        <w:t>,</w:t>
      </w:r>
      <w:r>
        <w:rPr>
          <w:rFonts w:ascii="Times New Roman" w:eastAsia="Times New Roman" w:hAnsi="Times New Roman" w:cs="Times New Roman"/>
        </w:rPr>
        <w:t xml:space="preserve"> 593–602. </w:t>
      </w:r>
      <w:proofErr w:type="spellStart"/>
      <w:r w:rsidRPr="00327B59">
        <w:rPr>
          <w:rFonts w:ascii="Times New Roman" w:eastAsia="Times New Roman" w:hAnsi="Times New Roman" w:cs="Times New Roman"/>
        </w:rPr>
        <w:t>doi</w:t>
      </w:r>
      <w:proofErr w:type="spellEnd"/>
      <w:r w:rsidRPr="00327B59">
        <w:rPr>
          <w:rFonts w:ascii="Times New Roman" w:eastAsia="Times New Roman" w:hAnsi="Times New Roman" w:cs="Times New Roman"/>
        </w:rPr>
        <w:t>:</w:t>
      </w:r>
      <w:r>
        <w:rPr>
          <w:rFonts w:ascii="Times New Roman" w:eastAsia="Times New Roman" w:hAnsi="Times New Roman" w:cs="Times New Roman"/>
        </w:rPr>
        <w:t xml:space="preserve"> </w:t>
      </w:r>
      <w:r w:rsidRPr="00896C90">
        <w:rPr>
          <w:rFonts w:ascii="Times New Roman" w:eastAsia="Times New Roman" w:hAnsi="Times New Roman" w:cs="Times New Roman"/>
        </w:rPr>
        <w:t>10.1001/archpsyc.62.6.593</w:t>
      </w:r>
    </w:p>
    <w:p w14:paraId="2F996AEB" w14:textId="77777777" w:rsidR="00327B59" w:rsidRDefault="00327B59" w:rsidP="00327B59">
      <w:pPr>
        <w:spacing w:line="480" w:lineRule="auto"/>
        <w:rPr>
          <w:rFonts w:ascii="Times New Roman" w:hAnsi="Times New Roman" w:cs="Times New Roman"/>
          <w:i/>
          <w:iCs/>
        </w:rPr>
      </w:pPr>
      <w:proofErr w:type="spellStart"/>
      <w:r>
        <w:rPr>
          <w:rFonts w:ascii="Times New Roman" w:eastAsia="Times New Roman" w:hAnsi="Times New Roman" w:cs="Times New Roman"/>
        </w:rPr>
        <w:t>Kiyimba</w:t>
      </w:r>
      <w:proofErr w:type="spellEnd"/>
      <w:r>
        <w:rPr>
          <w:rFonts w:ascii="Times New Roman" w:eastAsia="Times New Roman" w:hAnsi="Times New Roman" w:cs="Times New Roman"/>
        </w:rPr>
        <w:t>, N. (2016). Developmental trauma and the role of epigenetics.</w:t>
      </w:r>
      <w:r>
        <w:rPr>
          <w:rFonts w:ascii="Times New Roman" w:hAnsi="Times New Roman" w:cs="Times New Roman"/>
        </w:rPr>
        <w:t xml:space="preserve"> </w:t>
      </w:r>
      <w:r>
        <w:rPr>
          <w:rFonts w:ascii="Times New Roman" w:hAnsi="Times New Roman" w:cs="Times New Roman"/>
          <w:i/>
          <w:iCs/>
        </w:rPr>
        <w:t>H</w:t>
      </w:r>
      <w:r w:rsidRPr="006B0FCA">
        <w:rPr>
          <w:rFonts w:ascii="Times New Roman" w:hAnsi="Times New Roman" w:cs="Times New Roman"/>
          <w:i/>
          <w:iCs/>
        </w:rPr>
        <w:t xml:space="preserve">ealthcare Counselling </w:t>
      </w:r>
    </w:p>
    <w:p w14:paraId="2BA77637" w14:textId="77777777" w:rsidR="00327B59" w:rsidRDefault="00327B59" w:rsidP="00327B59">
      <w:pPr>
        <w:spacing w:line="480" w:lineRule="auto"/>
        <w:ind w:firstLine="709"/>
        <w:rPr>
          <w:rFonts w:ascii="Times New Roman" w:eastAsia="Times New Roman" w:hAnsi="Times New Roman" w:cs="Times New Roman"/>
        </w:rPr>
      </w:pPr>
      <w:r w:rsidRPr="006B0FCA">
        <w:rPr>
          <w:rFonts w:ascii="Times New Roman" w:hAnsi="Times New Roman" w:cs="Times New Roman"/>
          <w:i/>
          <w:iCs/>
        </w:rPr>
        <w:t>&amp; Psychotherapy Journal</w:t>
      </w:r>
      <w:r w:rsidRPr="006B0FCA">
        <w:rPr>
          <w:rFonts w:ascii="Times New Roman" w:hAnsi="Times New Roman" w:cs="Times New Roman"/>
        </w:rPr>
        <w:t xml:space="preserve">, </w:t>
      </w:r>
      <w:r w:rsidRPr="006B0FCA">
        <w:rPr>
          <w:rFonts w:ascii="Times New Roman" w:hAnsi="Times New Roman" w:cs="Times New Roman"/>
          <w:i/>
          <w:iCs/>
        </w:rPr>
        <w:t>16</w:t>
      </w:r>
      <w:r w:rsidRPr="006B0FCA">
        <w:rPr>
          <w:rFonts w:ascii="Times New Roman" w:hAnsi="Times New Roman" w:cs="Times New Roman"/>
        </w:rPr>
        <w:t>(4), 18-21.</w:t>
      </w:r>
    </w:p>
    <w:p w14:paraId="526EE256" w14:textId="77777777" w:rsidR="00327B59" w:rsidRDefault="00327B59" w:rsidP="00327B59">
      <w:pPr>
        <w:spacing w:line="480" w:lineRule="auto"/>
        <w:ind w:left="709" w:hanging="709"/>
        <w:rPr>
          <w:rFonts w:ascii="Times New Roman" w:eastAsia="Times New Roman" w:hAnsi="Times New Roman" w:cs="Times New Roman"/>
        </w:rPr>
      </w:pPr>
      <w:proofErr w:type="spellStart"/>
      <w:r w:rsidRPr="000A3543">
        <w:rPr>
          <w:rFonts w:ascii="Times New Roman" w:eastAsia="Times New Roman" w:hAnsi="Times New Roman" w:cs="Times New Roman"/>
        </w:rPr>
        <w:t>Logothetis</w:t>
      </w:r>
      <w:proofErr w:type="spellEnd"/>
      <w:r>
        <w:rPr>
          <w:rFonts w:ascii="Times New Roman" w:eastAsia="Times New Roman" w:hAnsi="Times New Roman" w:cs="Times New Roman"/>
        </w:rPr>
        <w:t>,</w:t>
      </w:r>
      <w:r w:rsidRPr="000A3543">
        <w:rPr>
          <w:rFonts w:ascii="Times New Roman" w:eastAsia="Times New Roman" w:hAnsi="Times New Roman" w:cs="Times New Roman"/>
        </w:rPr>
        <w:t xml:space="preserve"> N</w:t>
      </w:r>
      <w:r>
        <w:rPr>
          <w:rFonts w:ascii="Times New Roman" w:eastAsia="Times New Roman" w:hAnsi="Times New Roman" w:cs="Times New Roman"/>
        </w:rPr>
        <w:t xml:space="preserve">. </w:t>
      </w:r>
      <w:r w:rsidRPr="000A3543">
        <w:rPr>
          <w:rFonts w:ascii="Times New Roman" w:eastAsia="Times New Roman" w:hAnsi="Times New Roman" w:cs="Times New Roman"/>
        </w:rPr>
        <w:t>K</w:t>
      </w:r>
      <w:r>
        <w:rPr>
          <w:rFonts w:ascii="Times New Roman" w:eastAsia="Times New Roman" w:hAnsi="Times New Roman" w:cs="Times New Roman"/>
        </w:rPr>
        <w:t>. &amp;</w:t>
      </w:r>
      <w:r w:rsidRPr="000A3543">
        <w:rPr>
          <w:rFonts w:ascii="Times New Roman" w:eastAsia="Times New Roman" w:hAnsi="Times New Roman" w:cs="Times New Roman"/>
        </w:rPr>
        <w:t xml:space="preserve"> </w:t>
      </w:r>
      <w:proofErr w:type="spellStart"/>
      <w:r w:rsidRPr="000A3543">
        <w:rPr>
          <w:rFonts w:ascii="Times New Roman" w:eastAsia="Times New Roman" w:hAnsi="Times New Roman" w:cs="Times New Roman"/>
        </w:rPr>
        <w:t>Wandell</w:t>
      </w:r>
      <w:proofErr w:type="spellEnd"/>
      <w:r>
        <w:rPr>
          <w:rFonts w:ascii="Times New Roman" w:eastAsia="Times New Roman" w:hAnsi="Times New Roman" w:cs="Times New Roman"/>
        </w:rPr>
        <w:t>,</w:t>
      </w:r>
      <w:r w:rsidRPr="000A3543">
        <w:rPr>
          <w:rFonts w:ascii="Times New Roman" w:eastAsia="Times New Roman" w:hAnsi="Times New Roman" w:cs="Times New Roman"/>
        </w:rPr>
        <w:t xml:space="preserve"> B</w:t>
      </w:r>
      <w:r>
        <w:rPr>
          <w:rFonts w:ascii="Times New Roman" w:eastAsia="Times New Roman" w:hAnsi="Times New Roman" w:cs="Times New Roman"/>
        </w:rPr>
        <w:t xml:space="preserve">. </w:t>
      </w:r>
      <w:r w:rsidRPr="000A3543">
        <w:rPr>
          <w:rFonts w:ascii="Times New Roman" w:eastAsia="Times New Roman" w:hAnsi="Times New Roman" w:cs="Times New Roman"/>
        </w:rPr>
        <w:t>A.</w:t>
      </w:r>
      <w:r>
        <w:rPr>
          <w:rFonts w:ascii="Times New Roman" w:eastAsia="Times New Roman" w:hAnsi="Times New Roman" w:cs="Times New Roman"/>
        </w:rPr>
        <w:t xml:space="preserve"> (2004).</w:t>
      </w:r>
      <w:r w:rsidRPr="000A3543">
        <w:rPr>
          <w:rFonts w:ascii="Times New Roman" w:eastAsia="Times New Roman" w:hAnsi="Times New Roman" w:cs="Times New Roman"/>
        </w:rPr>
        <w:t xml:space="preserve"> </w:t>
      </w:r>
      <w:r w:rsidRPr="00D32E86">
        <w:rPr>
          <w:rFonts w:ascii="Times New Roman" w:eastAsia="Times New Roman" w:hAnsi="Times New Roman" w:cs="Times New Roman"/>
          <w:noProof/>
        </w:rPr>
        <w:t>Interpreting the BOLD signal.</w:t>
      </w:r>
      <w:r w:rsidRPr="000A3543">
        <w:rPr>
          <w:rFonts w:ascii="Times New Roman" w:eastAsia="Times New Roman" w:hAnsi="Times New Roman" w:cs="Times New Roman"/>
        </w:rPr>
        <w:t xml:space="preserve"> </w:t>
      </w:r>
      <w:r w:rsidRPr="00957A31">
        <w:rPr>
          <w:rFonts w:ascii="Times New Roman" w:eastAsia="Times New Roman" w:hAnsi="Times New Roman" w:cs="Times New Roman"/>
          <w:i/>
        </w:rPr>
        <w:t>Annual Review Physiology,</w:t>
      </w:r>
      <w:r w:rsidRPr="00957A31" w:rsidDel="00FC0AC6">
        <w:rPr>
          <w:rFonts w:ascii="Times New Roman" w:eastAsia="Times New Roman" w:hAnsi="Times New Roman" w:cs="Times New Roman"/>
          <w:i/>
        </w:rPr>
        <w:t xml:space="preserve"> </w:t>
      </w:r>
      <w:r w:rsidRPr="00957A31">
        <w:rPr>
          <w:rFonts w:ascii="Times New Roman" w:eastAsia="Times New Roman" w:hAnsi="Times New Roman" w:cs="Times New Roman"/>
          <w:i/>
        </w:rPr>
        <w:t>66</w:t>
      </w:r>
      <w:r>
        <w:rPr>
          <w:rFonts w:ascii="Times New Roman" w:eastAsia="Times New Roman" w:hAnsi="Times New Roman" w:cs="Times New Roman"/>
        </w:rPr>
        <w:t xml:space="preserve">, </w:t>
      </w:r>
      <w:r w:rsidRPr="000A3543">
        <w:rPr>
          <w:rFonts w:ascii="Times New Roman" w:eastAsia="Times New Roman" w:hAnsi="Times New Roman" w:cs="Times New Roman"/>
        </w:rPr>
        <w:t>735–769</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w:t>
      </w:r>
      <w:r w:rsidRPr="00FC0AC6">
        <w:rPr>
          <w:rFonts w:ascii="Times New Roman" w:eastAsia="Times New Roman" w:hAnsi="Times New Roman" w:cs="Times New Roman"/>
        </w:rPr>
        <w:t xml:space="preserve">10.1146/annurev.physiol.66.082602.092845 </w:t>
      </w:r>
    </w:p>
    <w:p w14:paraId="02EDEC97" w14:textId="77777777" w:rsidR="00327B59" w:rsidRPr="001D6D54" w:rsidRDefault="00327B59" w:rsidP="00327B59">
      <w:pPr>
        <w:spacing w:line="480" w:lineRule="auto"/>
        <w:ind w:left="709" w:hanging="709"/>
        <w:rPr>
          <w:rFonts w:ascii="Times New Roman" w:eastAsia="Times New Roman" w:hAnsi="Times New Roman" w:cs="Times New Roman"/>
        </w:rPr>
      </w:pPr>
      <w:r w:rsidRPr="004C19FB">
        <w:rPr>
          <w:rFonts w:ascii="Times New Roman" w:eastAsia="Times New Roman" w:hAnsi="Times New Roman" w:cs="Times New Roman"/>
        </w:rPr>
        <w:lastRenderedPageBreak/>
        <w:t>Ludwig</w:t>
      </w:r>
      <w:r>
        <w:rPr>
          <w:rFonts w:ascii="Times New Roman" w:eastAsia="Times New Roman" w:hAnsi="Times New Roman" w:cs="Times New Roman"/>
        </w:rPr>
        <w:t xml:space="preserve">, </w:t>
      </w:r>
      <w:r w:rsidRPr="004C19FB">
        <w:rPr>
          <w:rFonts w:ascii="Times New Roman" w:eastAsia="Times New Roman" w:hAnsi="Times New Roman" w:cs="Times New Roman"/>
        </w:rPr>
        <w:t>D</w:t>
      </w:r>
      <w:r>
        <w:rPr>
          <w:rFonts w:ascii="Times New Roman" w:eastAsia="Times New Roman" w:hAnsi="Times New Roman" w:cs="Times New Roman"/>
        </w:rPr>
        <w:t xml:space="preserve">. </w:t>
      </w:r>
      <w:r w:rsidRPr="004C19FB">
        <w:rPr>
          <w:rFonts w:ascii="Times New Roman" w:eastAsia="Times New Roman" w:hAnsi="Times New Roman" w:cs="Times New Roman"/>
        </w:rPr>
        <w:t>S</w:t>
      </w:r>
      <w:r>
        <w:rPr>
          <w:rFonts w:ascii="Times New Roman" w:eastAsia="Times New Roman" w:hAnsi="Times New Roman" w:cs="Times New Roman"/>
        </w:rPr>
        <w:t xml:space="preserve">. &amp; </w:t>
      </w:r>
      <w:proofErr w:type="spellStart"/>
      <w:r w:rsidRPr="004C19FB">
        <w:rPr>
          <w:rFonts w:ascii="Times New Roman" w:eastAsia="Times New Roman" w:hAnsi="Times New Roman" w:cs="Times New Roman"/>
        </w:rPr>
        <w:t>Kabat-Zinn</w:t>
      </w:r>
      <w:proofErr w:type="spellEnd"/>
      <w:r>
        <w:rPr>
          <w:rFonts w:ascii="Times New Roman" w:eastAsia="Times New Roman" w:hAnsi="Times New Roman" w:cs="Times New Roman"/>
        </w:rPr>
        <w:t xml:space="preserve">, </w:t>
      </w:r>
      <w:r w:rsidRPr="004C19FB">
        <w:rPr>
          <w:rFonts w:ascii="Times New Roman" w:eastAsia="Times New Roman" w:hAnsi="Times New Roman" w:cs="Times New Roman"/>
        </w:rPr>
        <w:t>J</w:t>
      </w:r>
      <w:r>
        <w:rPr>
          <w:rFonts w:ascii="Times New Roman" w:eastAsia="Times New Roman" w:hAnsi="Times New Roman" w:cs="Times New Roman"/>
        </w:rPr>
        <w:t>. (2008).</w:t>
      </w:r>
      <w:r w:rsidRPr="004C19FB">
        <w:rPr>
          <w:rFonts w:ascii="Times New Roman" w:eastAsia="Times New Roman" w:hAnsi="Times New Roman" w:cs="Times New Roman"/>
        </w:rPr>
        <w:t> </w:t>
      </w:r>
      <w:r w:rsidRPr="00D32E86">
        <w:rPr>
          <w:rFonts w:ascii="Times New Roman" w:eastAsia="Times New Roman" w:hAnsi="Times New Roman" w:cs="Times New Roman"/>
          <w:noProof/>
        </w:rPr>
        <w:t>Mindfulness</w:t>
      </w:r>
      <w:r w:rsidRPr="004C19FB">
        <w:rPr>
          <w:rFonts w:ascii="Times New Roman" w:eastAsia="Times New Roman" w:hAnsi="Times New Roman" w:cs="Times New Roman"/>
        </w:rPr>
        <w:t xml:space="preserve"> in medicine</w:t>
      </w:r>
      <w:r>
        <w:rPr>
          <w:rFonts w:ascii="Times New Roman" w:eastAsia="Times New Roman" w:hAnsi="Times New Roman" w:cs="Times New Roman"/>
        </w:rPr>
        <w:t>.</w:t>
      </w:r>
      <w:r w:rsidRPr="004C19FB">
        <w:rPr>
          <w:rFonts w:ascii="Times New Roman" w:eastAsia="Times New Roman" w:hAnsi="Times New Roman" w:cs="Times New Roman"/>
        </w:rPr>
        <w:t> </w:t>
      </w:r>
      <w:r w:rsidRPr="00957A31">
        <w:rPr>
          <w:rFonts w:ascii="Times New Roman" w:eastAsia="Times New Roman" w:hAnsi="Times New Roman" w:cs="Times New Roman"/>
          <w:i/>
        </w:rPr>
        <w:t>The Journal of the American Medical Association, 300</w:t>
      </w:r>
      <w:r>
        <w:rPr>
          <w:rFonts w:ascii="Times New Roman" w:eastAsia="Times New Roman" w:hAnsi="Times New Roman" w:cs="Times New Roman"/>
        </w:rPr>
        <w:t>(</w:t>
      </w:r>
      <w:r w:rsidRPr="004C19FB">
        <w:rPr>
          <w:rFonts w:ascii="Times New Roman" w:eastAsia="Times New Roman" w:hAnsi="Times New Roman" w:cs="Times New Roman"/>
        </w:rPr>
        <w:t>11</w:t>
      </w:r>
      <w:r>
        <w:rPr>
          <w:rFonts w:ascii="Times New Roman" w:eastAsia="Times New Roman" w:hAnsi="Times New Roman" w:cs="Times New Roman"/>
        </w:rPr>
        <w:t xml:space="preserve">), </w:t>
      </w:r>
      <w:r w:rsidRPr="004C19FB">
        <w:rPr>
          <w:rFonts w:ascii="Times New Roman" w:eastAsia="Times New Roman" w:hAnsi="Times New Roman" w:cs="Times New Roman"/>
        </w:rPr>
        <w:t>1350</w:t>
      </w:r>
      <w:r>
        <w:rPr>
          <w:rFonts w:ascii="Times New Roman" w:eastAsia="Times New Roman" w:hAnsi="Times New Roman" w:cs="Times New Roman"/>
        </w:rPr>
        <w:t>-</w:t>
      </w:r>
      <w:r w:rsidRPr="004C19FB">
        <w:rPr>
          <w:rFonts w:ascii="Times New Roman" w:eastAsia="Times New Roman" w:hAnsi="Times New Roman" w:cs="Times New Roman"/>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sidRPr="001D6D54">
        <w:rPr>
          <w:rFonts w:ascii="Times New Roman" w:eastAsia="Times New Roman" w:hAnsi="Times New Roman" w:cs="Times New Roman"/>
        </w:rPr>
        <w:t>:</w:t>
      </w:r>
    </w:p>
    <w:p w14:paraId="7C9A0D2E" w14:textId="17A029D2" w:rsidR="00327B59" w:rsidRDefault="00327B59" w:rsidP="00774C91">
      <w:pPr>
        <w:spacing w:line="480" w:lineRule="auto"/>
        <w:ind w:firstLine="709"/>
        <w:outlineLvl w:val="0"/>
        <w:rPr>
          <w:rFonts w:ascii="Times New Roman" w:hAnsi="Times New Roman" w:cs="Times New Roman"/>
        </w:rPr>
      </w:pPr>
      <w:r w:rsidRPr="00327B59">
        <w:rPr>
          <w:rFonts w:ascii="Times New Roman" w:eastAsia="Times New Roman" w:hAnsi="Times New Roman" w:cs="Times New Roman"/>
        </w:rPr>
        <w:t>10.1001/jama.300.11.1350</w:t>
      </w:r>
    </w:p>
    <w:p w14:paraId="3CF8A3FC"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Mana, Gardening, (2017). Retrieved from http://www.managardening.com/manapsychology.</w:t>
      </w:r>
    </w:p>
    <w:p w14:paraId="29B7D849" w14:textId="19BC0DBE" w:rsidR="00327B59" w:rsidRDefault="00327B59" w:rsidP="00327B59">
      <w:pPr>
        <w:spacing w:line="480" w:lineRule="auto"/>
        <w:ind w:left="709"/>
        <w:rPr>
          <w:rFonts w:ascii="Times New Roman" w:hAnsi="Times New Roman" w:cs="Times New Roman"/>
        </w:rPr>
      </w:pPr>
      <w:r>
        <w:rPr>
          <w:rFonts w:ascii="Times New Roman" w:hAnsi="Times New Roman" w:cs="Times New Roman"/>
        </w:rPr>
        <w:t xml:space="preserve">PTSD United. (2017, March). </w:t>
      </w:r>
      <w:r>
        <w:rPr>
          <w:rFonts w:ascii="Times New Roman" w:hAnsi="Times New Roman" w:cs="Times New Roman"/>
          <w:i/>
        </w:rPr>
        <w:t xml:space="preserve">PTSD statistics. </w:t>
      </w:r>
      <w:r>
        <w:rPr>
          <w:rFonts w:ascii="Times New Roman" w:hAnsi="Times New Roman" w:cs="Times New Roman"/>
        </w:rPr>
        <w:t xml:space="preserve">Retrieved from </w:t>
      </w:r>
      <w:r w:rsidRPr="00327B59">
        <w:rPr>
          <w:rFonts w:ascii="Times New Roman" w:hAnsi="Times New Roman" w:cs="Times New Roman"/>
        </w:rPr>
        <w:t>http://www.ptsdunited.org/ptsd-statistics-2/</w:t>
      </w:r>
    </w:p>
    <w:p w14:paraId="0CF124EA" w14:textId="524050F1" w:rsidR="00327B59" w:rsidRDefault="00327B59" w:rsidP="00327B59">
      <w:pPr>
        <w:spacing w:line="480" w:lineRule="auto"/>
        <w:ind w:left="709" w:hanging="709"/>
        <w:rPr>
          <w:rStyle w:val="Hyperlink"/>
          <w:rFonts w:eastAsia="Times New Roman" w:cs="Times New Roman"/>
        </w:rPr>
      </w:pPr>
      <w:r>
        <w:rPr>
          <w:rFonts w:ascii="Times New Roman" w:eastAsia="Times New Roman" w:hAnsi="Times New Roman" w:cs="Times New Roman"/>
        </w:rPr>
        <w:t xml:space="preserve">Schulte, B. (2015). </w:t>
      </w:r>
      <w:r w:rsidRPr="00444F0F">
        <w:rPr>
          <w:rFonts w:ascii="Times New Roman" w:eastAsia="Times New Roman" w:hAnsi="Times New Roman" w:cs="Times New Roman"/>
          <w:bCs/>
        </w:rPr>
        <w:t>Harvard neuroscientist: Meditation not only reduces stress, here’s how it changes your brain</w:t>
      </w:r>
      <w:r w:rsidRPr="00E6362C">
        <w:rPr>
          <w:rFonts w:ascii="Times New Roman" w:eastAsia="Times New Roman" w:hAnsi="Times New Roman" w:cs="Times New Roman"/>
          <w:bCs/>
          <w:i/>
        </w:rPr>
        <w:t>.</w:t>
      </w:r>
      <w:r>
        <w:rPr>
          <w:rFonts w:ascii="Times New Roman" w:eastAsia="Times New Roman" w:hAnsi="Times New Roman" w:cs="Times New Roman"/>
          <w:bCs/>
          <w:i/>
        </w:rPr>
        <w:t xml:space="preserve"> </w:t>
      </w:r>
      <w:r>
        <w:rPr>
          <w:rFonts w:ascii="Times New Roman" w:eastAsia="Times New Roman" w:hAnsi="Times New Roman" w:cs="Times New Roman"/>
          <w:bCs/>
        </w:rPr>
        <w:t>Retrieved from</w:t>
      </w:r>
      <w:r>
        <w:t xml:space="preserve"> </w:t>
      </w:r>
      <w:r>
        <w:tab/>
      </w:r>
      <w:r w:rsidRPr="00327B59">
        <w:rPr>
          <w:rFonts w:eastAsia="Times New Roman" w:cs="Times New Roman"/>
        </w:rPr>
        <w:t>https://www.washingtonpost.com/news/inspired-life/wp/2015/05/26/harvard-neuroscientist-meditation-not-only-reduces-stress-it-literally-changes-your-brain/?postshare=3401454733236993&amp;tid=ss_fb&amp;utm_term=.5cb36efa2731</w:t>
      </w:r>
    </w:p>
    <w:p w14:paraId="1A21E7EC" w14:textId="77777777" w:rsidR="00327B59" w:rsidRPr="001D6D54" w:rsidRDefault="00327B59" w:rsidP="00327B59">
      <w:pPr>
        <w:spacing w:line="480" w:lineRule="auto"/>
        <w:ind w:left="709" w:hanging="709"/>
        <w:rPr>
          <w:rFonts w:ascii="Times New Roman" w:hAnsi="Times New Roman" w:cs="Times New Roman"/>
        </w:rPr>
      </w:pPr>
      <w:proofErr w:type="spellStart"/>
      <w:r w:rsidRPr="00327B59">
        <w:rPr>
          <w:rFonts w:ascii="Times New Roman" w:hAnsi="Times New Roman" w:cs="Times New Roman"/>
          <w:lang w:val="es-ES"/>
        </w:rPr>
        <w:t>Seal</w:t>
      </w:r>
      <w:proofErr w:type="spellEnd"/>
      <w:r w:rsidRPr="00327B59">
        <w:rPr>
          <w:rFonts w:ascii="Times New Roman" w:hAnsi="Times New Roman" w:cs="Times New Roman"/>
          <w:lang w:val="es-ES"/>
        </w:rPr>
        <w:t xml:space="preserve">, K. H., </w:t>
      </w:r>
      <w:proofErr w:type="spellStart"/>
      <w:r w:rsidRPr="00327B59">
        <w:rPr>
          <w:rFonts w:ascii="Times New Roman" w:hAnsi="Times New Roman" w:cs="Times New Roman"/>
          <w:lang w:val="es-ES"/>
        </w:rPr>
        <w:t>Maguen</w:t>
      </w:r>
      <w:proofErr w:type="spellEnd"/>
      <w:r w:rsidRPr="00327B59">
        <w:rPr>
          <w:rFonts w:ascii="Times New Roman" w:hAnsi="Times New Roman" w:cs="Times New Roman"/>
          <w:lang w:val="es-ES"/>
        </w:rPr>
        <w:t xml:space="preserve">, S., Cohen, B., Gima, K. S., </w:t>
      </w:r>
      <w:proofErr w:type="spellStart"/>
      <w:r w:rsidRPr="00327B59">
        <w:rPr>
          <w:rFonts w:ascii="Times New Roman" w:hAnsi="Times New Roman" w:cs="Times New Roman"/>
          <w:lang w:val="es-ES"/>
        </w:rPr>
        <w:t>Metzler</w:t>
      </w:r>
      <w:proofErr w:type="spellEnd"/>
      <w:r w:rsidRPr="00327B59">
        <w:rPr>
          <w:rFonts w:ascii="Times New Roman" w:hAnsi="Times New Roman" w:cs="Times New Roman"/>
          <w:lang w:val="es-ES"/>
        </w:rPr>
        <w:t xml:space="preserve">, T. J., </w:t>
      </w:r>
      <w:proofErr w:type="spellStart"/>
      <w:r w:rsidRPr="00327B59">
        <w:rPr>
          <w:rFonts w:ascii="Times New Roman" w:hAnsi="Times New Roman" w:cs="Times New Roman"/>
          <w:lang w:val="es-ES"/>
        </w:rPr>
        <w:t>Ren</w:t>
      </w:r>
      <w:proofErr w:type="spellEnd"/>
      <w:r w:rsidRPr="00327B59">
        <w:rPr>
          <w:rFonts w:ascii="Times New Roman" w:hAnsi="Times New Roman" w:cs="Times New Roman"/>
          <w:lang w:val="es-ES"/>
        </w:rPr>
        <w:t xml:space="preserve">, L., … </w:t>
      </w:r>
      <w:proofErr w:type="spellStart"/>
      <w:r w:rsidRPr="00327B59">
        <w:rPr>
          <w:rFonts w:ascii="Times New Roman" w:hAnsi="Times New Roman" w:cs="Times New Roman"/>
          <w:lang w:val="es-ES"/>
        </w:rPr>
        <w:t>Marmar</w:t>
      </w:r>
      <w:proofErr w:type="spellEnd"/>
      <w:r w:rsidRPr="00327B59">
        <w:rPr>
          <w:rFonts w:ascii="Times New Roman" w:hAnsi="Times New Roman" w:cs="Times New Roman"/>
          <w:lang w:val="es-ES"/>
        </w:rPr>
        <w:t xml:space="preserve">, C. R. (2010). </w:t>
      </w:r>
      <w:r w:rsidRPr="00327B59">
        <w:rPr>
          <w:rFonts w:ascii="Times New Roman" w:hAnsi="Times New Roman" w:cs="Times New Roman"/>
        </w:rPr>
        <w:t>VA mental health services utilization in Iraq and Afghanistan veterans in the first year of receiving new mental health diagnoses.</w:t>
      </w:r>
      <w:r w:rsidRPr="00327B59">
        <w:rPr>
          <w:rFonts w:ascii="Times New Roman" w:hAnsi="Times New Roman" w:cs="Times New Roman"/>
          <w:i/>
        </w:rPr>
        <w:t xml:space="preserve"> Journal of Traumatic Stress, 23</w:t>
      </w:r>
      <w:r w:rsidRPr="00327B59">
        <w:rPr>
          <w:rFonts w:ascii="Times New Roman" w:hAnsi="Times New Roman" w:cs="Times New Roman"/>
        </w:rPr>
        <w:t xml:space="preserve">(1), 5–16. </w:t>
      </w:r>
      <w:proofErr w:type="spellStart"/>
      <w:r w:rsidRPr="00327B59">
        <w:rPr>
          <w:rFonts w:ascii="Times New Roman" w:hAnsi="Times New Roman" w:cs="Times New Roman"/>
        </w:rPr>
        <w:t>doi</w:t>
      </w:r>
      <w:proofErr w:type="spellEnd"/>
      <w:r w:rsidRPr="00327B59">
        <w:rPr>
          <w:rFonts w:ascii="Times New Roman" w:hAnsi="Times New Roman" w:cs="Times New Roman"/>
        </w:rPr>
        <w:t>: 10.1002/jts.20493.</w:t>
      </w:r>
    </w:p>
    <w:p w14:paraId="21CB0414"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Short,</w:t>
      </w:r>
      <w:r w:rsidRPr="00A64A8F">
        <w:rPr>
          <w:rFonts w:ascii="Times New Roman" w:hAnsi="Times New Roman" w:cs="Times New Roman"/>
        </w:rPr>
        <w:t xml:space="preserve"> E.</w:t>
      </w:r>
      <w:r>
        <w:rPr>
          <w:rFonts w:ascii="Times New Roman" w:hAnsi="Times New Roman" w:cs="Times New Roman"/>
        </w:rPr>
        <w:t xml:space="preserve"> B.</w:t>
      </w:r>
      <w:r w:rsidRPr="00A64A8F">
        <w:rPr>
          <w:rFonts w:ascii="Times New Roman" w:hAnsi="Times New Roman" w:cs="Times New Roman"/>
        </w:rPr>
        <w:t>,</w:t>
      </w:r>
      <w:r>
        <w:rPr>
          <w:rFonts w:ascii="Times New Roman" w:hAnsi="Times New Roman" w:cs="Times New Roman"/>
        </w:rPr>
        <w:t xml:space="preserve"> </w:t>
      </w:r>
      <w:proofErr w:type="spellStart"/>
      <w:r w:rsidRPr="00A64A8F">
        <w:rPr>
          <w:rFonts w:ascii="Times New Roman" w:hAnsi="Times New Roman" w:cs="Times New Roman"/>
        </w:rPr>
        <w:t>Kose</w:t>
      </w:r>
      <w:proofErr w:type="spellEnd"/>
      <w:r>
        <w:rPr>
          <w:rFonts w:ascii="Times New Roman" w:hAnsi="Times New Roman" w:cs="Times New Roman"/>
        </w:rPr>
        <w:t>, S.</w:t>
      </w:r>
      <w:r w:rsidRPr="00A64A8F">
        <w:rPr>
          <w:rFonts w:ascii="Times New Roman" w:hAnsi="Times New Roman" w:cs="Times New Roman"/>
        </w:rPr>
        <w:t>, Mu</w:t>
      </w:r>
      <w:r>
        <w:rPr>
          <w:rFonts w:ascii="Times New Roman" w:hAnsi="Times New Roman" w:cs="Times New Roman"/>
        </w:rPr>
        <w:t>, Q.</w:t>
      </w:r>
      <w:r w:rsidRPr="00A64A8F">
        <w:rPr>
          <w:rFonts w:ascii="Times New Roman" w:hAnsi="Times New Roman" w:cs="Times New Roman"/>
        </w:rPr>
        <w:t xml:space="preserve">, </w:t>
      </w:r>
      <w:proofErr w:type="spellStart"/>
      <w:r>
        <w:rPr>
          <w:rFonts w:ascii="Times New Roman" w:hAnsi="Times New Roman" w:cs="Times New Roman"/>
        </w:rPr>
        <w:t>Borckardt</w:t>
      </w:r>
      <w:proofErr w:type="spellEnd"/>
      <w:r>
        <w:rPr>
          <w:rFonts w:ascii="Times New Roman" w:hAnsi="Times New Roman" w:cs="Times New Roman"/>
        </w:rPr>
        <w:t xml:space="preserve">, J., Newberg, A., George, M. S., &amp; </w:t>
      </w:r>
      <w:proofErr w:type="spellStart"/>
      <w:r>
        <w:rPr>
          <w:rFonts w:ascii="Times New Roman" w:hAnsi="Times New Roman" w:cs="Times New Roman"/>
        </w:rPr>
        <w:t>Kozel</w:t>
      </w:r>
      <w:proofErr w:type="spellEnd"/>
      <w:r>
        <w:rPr>
          <w:rFonts w:ascii="Times New Roman" w:hAnsi="Times New Roman" w:cs="Times New Roman"/>
        </w:rPr>
        <w:t xml:space="preserve">, F. A. (2010). </w:t>
      </w:r>
      <w:r w:rsidRPr="00A64A8F">
        <w:rPr>
          <w:rFonts w:ascii="Times New Roman" w:hAnsi="Times New Roman" w:cs="Times New Roman"/>
        </w:rPr>
        <w:t xml:space="preserve">Regional </w:t>
      </w:r>
      <w:r>
        <w:rPr>
          <w:rFonts w:ascii="Times New Roman" w:hAnsi="Times New Roman" w:cs="Times New Roman"/>
        </w:rPr>
        <w:t>b</w:t>
      </w:r>
      <w:r w:rsidRPr="00A64A8F">
        <w:rPr>
          <w:rFonts w:ascii="Times New Roman" w:hAnsi="Times New Roman" w:cs="Times New Roman"/>
        </w:rPr>
        <w:t xml:space="preserve">rain </w:t>
      </w:r>
      <w:r>
        <w:rPr>
          <w:rFonts w:ascii="Times New Roman" w:hAnsi="Times New Roman" w:cs="Times New Roman"/>
        </w:rPr>
        <w:t>a</w:t>
      </w:r>
      <w:r w:rsidRPr="00A64A8F">
        <w:rPr>
          <w:rFonts w:ascii="Times New Roman" w:hAnsi="Times New Roman" w:cs="Times New Roman"/>
        </w:rPr>
        <w:t xml:space="preserve">ctivation during </w:t>
      </w:r>
      <w:r>
        <w:rPr>
          <w:rFonts w:ascii="Times New Roman" w:hAnsi="Times New Roman" w:cs="Times New Roman"/>
        </w:rPr>
        <w:t>m</w:t>
      </w:r>
      <w:r w:rsidRPr="00A64A8F">
        <w:rPr>
          <w:rFonts w:ascii="Times New Roman" w:hAnsi="Times New Roman" w:cs="Times New Roman"/>
        </w:rPr>
        <w:t xml:space="preserve">editation </w:t>
      </w:r>
      <w:r>
        <w:rPr>
          <w:rFonts w:ascii="Times New Roman" w:hAnsi="Times New Roman" w:cs="Times New Roman"/>
        </w:rPr>
        <w:t>s</w:t>
      </w:r>
      <w:r w:rsidRPr="00A64A8F">
        <w:rPr>
          <w:rFonts w:ascii="Times New Roman" w:hAnsi="Times New Roman" w:cs="Times New Roman"/>
        </w:rPr>
        <w:t xml:space="preserve">hows </w:t>
      </w:r>
      <w:r>
        <w:rPr>
          <w:rFonts w:ascii="Times New Roman" w:hAnsi="Times New Roman" w:cs="Times New Roman"/>
        </w:rPr>
        <w:t>t</w:t>
      </w:r>
      <w:r w:rsidRPr="00A64A8F">
        <w:rPr>
          <w:rFonts w:ascii="Times New Roman" w:hAnsi="Times New Roman" w:cs="Times New Roman"/>
        </w:rPr>
        <w:t xml:space="preserve">ime and </w:t>
      </w:r>
      <w:r>
        <w:rPr>
          <w:rFonts w:ascii="Times New Roman" w:hAnsi="Times New Roman" w:cs="Times New Roman"/>
        </w:rPr>
        <w:t>p</w:t>
      </w:r>
      <w:r w:rsidRPr="00A64A8F">
        <w:rPr>
          <w:rFonts w:ascii="Times New Roman" w:hAnsi="Times New Roman" w:cs="Times New Roman"/>
        </w:rPr>
        <w:t xml:space="preserve">ractice </w:t>
      </w:r>
      <w:r>
        <w:rPr>
          <w:rFonts w:ascii="Times New Roman" w:hAnsi="Times New Roman" w:cs="Times New Roman"/>
        </w:rPr>
        <w:t>e</w:t>
      </w:r>
      <w:r w:rsidRPr="00A64A8F">
        <w:rPr>
          <w:rFonts w:ascii="Times New Roman" w:hAnsi="Times New Roman" w:cs="Times New Roman"/>
        </w:rPr>
        <w:t xml:space="preserve">ffects: An </w:t>
      </w:r>
      <w:r>
        <w:rPr>
          <w:rFonts w:ascii="Times New Roman" w:hAnsi="Times New Roman" w:cs="Times New Roman"/>
        </w:rPr>
        <w:t>e</w:t>
      </w:r>
      <w:r w:rsidRPr="00A64A8F">
        <w:rPr>
          <w:rFonts w:ascii="Times New Roman" w:hAnsi="Times New Roman" w:cs="Times New Roman"/>
        </w:rPr>
        <w:t xml:space="preserve">xploratory </w:t>
      </w:r>
      <w:r>
        <w:rPr>
          <w:rFonts w:ascii="Times New Roman" w:hAnsi="Times New Roman" w:cs="Times New Roman"/>
        </w:rPr>
        <w:t>f</w:t>
      </w:r>
      <w:r w:rsidRPr="00A64A8F">
        <w:rPr>
          <w:rFonts w:ascii="Times New Roman" w:hAnsi="Times New Roman" w:cs="Times New Roman"/>
        </w:rPr>
        <w:t xml:space="preserve">MRI </w:t>
      </w:r>
      <w:r>
        <w:rPr>
          <w:rFonts w:ascii="Times New Roman" w:hAnsi="Times New Roman" w:cs="Times New Roman"/>
        </w:rPr>
        <w:t>s</w:t>
      </w:r>
      <w:r w:rsidRPr="00A64A8F">
        <w:rPr>
          <w:rFonts w:ascii="Times New Roman" w:hAnsi="Times New Roman" w:cs="Times New Roman"/>
        </w:rPr>
        <w:t>tudy</w:t>
      </w:r>
      <w:r>
        <w:rPr>
          <w:rFonts w:ascii="Times New Roman" w:hAnsi="Times New Roman" w:cs="Times New Roman"/>
        </w:rPr>
        <w:t>.</w:t>
      </w:r>
      <w:r w:rsidRPr="00A64A8F">
        <w:rPr>
          <w:rFonts w:ascii="Times New Roman" w:hAnsi="Times New Roman" w:cs="Times New Roman"/>
        </w:rPr>
        <w:t xml:space="preserve"> </w:t>
      </w:r>
      <w:r w:rsidRPr="00737E03">
        <w:rPr>
          <w:rFonts w:ascii="Times New Roman" w:hAnsi="Times New Roman" w:cs="Times New Roman"/>
          <w:i/>
        </w:rPr>
        <w:t>Evidence-Based Complementary and Alternative Medicine, 7</w:t>
      </w:r>
      <w:r>
        <w:rPr>
          <w:rFonts w:ascii="Times New Roman" w:hAnsi="Times New Roman" w:cs="Times New Roman"/>
        </w:rPr>
        <w:t>(</w:t>
      </w:r>
      <w:r w:rsidRPr="00A64A8F">
        <w:rPr>
          <w:rFonts w:ascii="Times New Roman" w:hAnsi="Times New Roman" w:cs="Times New Roman"/>
        </w:rPr>
        <w:t>1</w:t>
      </w:r>
      <w:r>
        <w:rPr>
          <w:rFonts w:ascii="Times New Roman" w:hAnsi="Times New Roman" w:cs="Times New Roman"/>
        </w:rPr>
        <w:t>)</w:t>
      </w:r>
      <w:r w:rsidRPr="00A64A8F">
        <w:rPr>
          <w:rFonts w:ascii="Times New Roman" w:hAnsi="Times New Roman" w:cs="Times New Roman"/>
        </w:rPr>
        <w:t>, 121-127</w:t>
      </w:r>
      <w:r>
        <w:rPr>
          <w:rFonts w:ascii="Times New Roman" w:hAnsi="Times New Roman" w:cs="Times New Roman"/>
        </w:rPr>
        <w:t xml:space="preserve">. </w:t>
      </w:r>
      <w:proofErr w:type="spellStart"/>
      <w:r w:rsidRPr="00A64A8F">
        <w:rPr>
          <w:rFonts w:ascii="Times New Roman" w:hAnsi="Times New Roman" w:cs="Times New Roman"/>
        </w:rPr>
        <w:t>doi</w:t>
      </w:r>
      <w:proofErr w:type="spellEnd"/>
      <w:r w:rsidRPr="00A64A8F">
        <w:rPr>
          <w:rFonts w:ascii="Times New Roman" w:hAnsi="Times New Roman" w:cs="Times New Roman"/>
        </w:rPr>
        <w:t>:</w:t>
      </w:r>
      <w:r>
        <w:rPr>
          <w:rFonts w:ascii="Times New Roman" w:hAnsi="Times New Roman" w:cs="Times New Roman"/>
        </w:rPr>
        <w:t xml:space="preserve"> </w:t>
      </w:r>
      <w:r w:rsidRPr="00A64A8F">
        <w:rPr>
          <w:rFonts w:ascii="Times New Roman" w:hAnsi="Times New Roman" w:cs="Times New Roman"/>
        </w:rPr>
        <w:t>10.1093/</w:t>
      </w:r>
      <w:proofErr w:type="spellStart"/>
      <w:r w:rsidRPr="00A64A8F">
        <w:rPr>
          <w:rFonts w:ascii="Times New Roman" w:hAnsi="Times New Roman" w:cs="Times New Roman"/>
        </w:rPr>
        <w:t>ecam</w:t>
      </w:r>
      <w:proofErr w:type="spellEnd"/>
      <w:r w:rsidRPr="00A64A8F">
        <w:rPr>
          <w:rFonts w:ascii="Times New Roman" w:hAnsi="Times New Roman" w:cs="Times New Roman"/>
        </w:rPr>
        <w:t>/nem163</w:t>
      </w:r>
    </w:p>
    <w:p w14:paraId="6F65A4C3" w14:textId="39949981" w:rsidR="00962414" w:rsidRDefault="00327B59" w:rsidP="0067317C">
      <w:pPr>
        <w:spacing w:line="480" w:lineRule="auto"/>
        <w:ind w:left="709" w:hanging="709"/>
        <w:rPr>
          <w:rFonts w:ascii="Times New Roman" w:hAnsi="Times New Roman" w:cs="Times New Roman"/>
        </w:rPr>
      </w:pPr>
      <w:r w:rsidRPr="00E36DAD">
        <w:rPr>
          <w:rFonts w:ascii="Times New Roman" w:hAnsi="Times New Roman" w:cs="Times New Roman"/>
        </w:rPr>
        <w:t xml:space="preserve">Wang, P. S., Lane, M., </w:t>
      </w:r>
      <w:proofErr w:type="spellStart"/>
      <w:r w:rsidRPr="00E36DAD">
        <w:rPr>
          <w:rFonts w:ascii="Times New Roman" w:hAnsi="Times New Roman" w:cs="Times New Roman"/>
        </w:rPr>
        <w:t>Olfson</w:t>
      </w:r>
      <w:proofErr w:type="spellEnd"/>
      <w:r w:rsidRPr="00E36DAD">
        <w:rPr>
          <w:rFonts w:ascii="Times New Roman" w:hAnsi="Times New Roman" w:cs="Times New Roman"/>
        </w:rPr>
        <w:t xml:space="preserve">, M., </w:t>
      </w:r>
      <w:proofErr w:type="spellStart"/>
      <w:r w:rsidRPr="00E36DAD">
        <w:rPr>
          <w:rFonts w:ascii="Times New Roman" w:hAnsi="Times New Roman" w:cs="Times New Roman"/>
        </w:rPr>
        <w:t>Pincus</w:t>
      </w:r>
      <w:proofErr w:type="spellEnd"/>
      <w:r w:rsidRPr="00E36DAD">
        <w:rPr>
          <w:rFonts w:ascii="Times New Roman" w:hAnsi="Times New Roman" w:cs="Times New Roman"/>
        </w:rPr>
        <w:t>, H. A., Wells, K. B., &amp; Kessler,</w:t>
      </w:r>
      <w:r>
        <w:rPr>
          <w:rFonts w:ascii="Times New Roman" w:hAnsi="Times New Roman" w:cs="Times New Roman"/>
        </w:rPr>
        <w:t xml:space="preserve"> </w:t>
      </w:r>
      <w:r w:rsidRPr="00E36DAD">
        <w:rPr>
          <w:rFonts w:ascii="Times New Roman" w:hAnsi="Times New Roman" w:cs="Times New Roman"/>
        </w:rPr>
        <w:t>R. C. (2005). Twelve-month use of mental health services in the United</w:t>
      </w:r>
      <w:r>
        <w:rPr>
          <w:rFonts w:ascii="Times New Roman" w:hAnsi="Times New Roman" w:cs="Times New Roman"/>
        </w:rPr>
        <w:t xml:space="preserve"> </w:t>
      </w:r>
      <w:r w:rsidRPr="00E36DAD">
        <w:rPr>
          <w:rFonts w:ascii="Times New Roman" w:hAnsi="Times New Roman" w:cs="Times New Roman"/>
        </w:rPr>
        <w:t>States: Results</w:t>
      </w:r>
      <w:r>
        <w:rPr>
          <w:rFonts w:ascii="Times New Roman" w:hAnsi="Times New Roman" w:cs="Times New Roman"/>
        </w:rPr>
        <w:t xml:space="preserve"> from the National Comorbidity </w:t>
      </w:r>
      <w:r w:rsidRPr="00327B59">
        <w:rPr>
          <w:rFonts w:ascii="Times New Roman" w:hAnsi="Times New Roman" w:cs="Times New Roman"/>
          <w:noProof/>
        </w:rPr>
        <w:t>survey</w:t>
      </w:r>
      <w:r>
        <w:rPr>
          <w:rFonts w:ascii="Times New Roman" w:hAnsi="Times New Roman" w:cs="Times New Roman"/>
        </w:rPr>
        <w:t xml:space="preserve"> r</w:t>
      </w:r>
      <w:r w:rsidRPr="00E36DAD">
        <w:rPr>
          <w:rFonts w:ascii="Times New Roman" w:hAnsi="Times New Roman" w:cs="Times New Roman"/>
        </w:rPr>
        <w:t>eplication.</w:t>
      </w:r>
      <w:r>
        <w:rPr>
          <w:rFonts w:ascii="Times New Roman" w:hAnsi="Times New Roman" w:cs="Times New Roman"/>
        </w:rPr>
        <w:t xml:space="preserve"> </w:t>
      </w:r>
      <w:r w:rsidRPr="00D32E86">
        <w:rPr>
          <w:rFonts w:ascii="Times New Roman" w:hAnsi="Times New Roman" w:cs="Times New Roman"/>
          <w:i/>
          <w:noProof/>
        </w:rPr>
        <w:t>Archives</w:t>
      </w:r>
      <w:r w:rsidRPr="00957A31">
        <w:rPr>
          <w:rFonts w:ascii="Times New Roman" w:hAnsi="Times New Roman" w:cs="Times New Roman"/>
          <w:i/>
        </w:rPr>
        <w:t xml:space="preserve"> of General Psychiatry, 62, </w:t>
      </w:r>
      <w:r w:rsidRPr="00E36DAD">
        <w:rPr>
          <w:rFonts w:ascii="Times New Roman" w:hAnsi="Times New Roman" w:cs="Times New Roman"/>
        </w:rPr>
        <w:t xml:space="preserve">629–640. </w:t>
      </w:r>
      <w:proofErr w:type="spellStart"/>
      <w:r>
        <w:rPr>
          <w:rFonts w:ascii="Times New Roman" w:hAnsi="Times New Roman" w:cs="Times New Roman"/>
        </w:rPr>
        <w:t>doi</w:t>
      </w:r>
      <w:proofErr w:type="spellEnd"/>
      <w:r>
        <w:rPr>
          <w:rFonts w:ascii="Times New Roman" w:hAnsi="Times New Roman" w:cs="Times New Roman"/>
        </w:rPr>
        <w:t xml:space="preserve">: </w:t>
      </w:r>
      <w:r w:rsidRPr="00E36DAD">
        <w:rPr>
          <w:rFonts w:ascii="Times New Roman" w:hAnsi="Times New Roman" w:cs="Times New Roman"/>
        </w:rPr>
        <w:t>10.1001/</w:t>
      </w:r>
      <w:proofErr w:type="spellStart"/>
      <w:r w:rsidRPr="00E36DAD">
        <w:rPr>
          <w:rFonts w:ascii="Times New Roman" w:hAnsi="Times New Roman" w:cs="Times New Roman"/>
        </w:rPr>
        <w:t>archpsyc</w:t>
      </w:r>
      <w:proofErr w:type="spellEnd"/>
    </w:p>
    <w:sectPr w:rsidR="00962414" w:rsidSect="00900FFB">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7863" w14:textId="77777777" w:rsidR="000F174A" w:rsidRDefault="000F174A" w:rsidP="00946228">
      <w:r>
        <w:separator/>
      </w:r>
    </w:p>
  </w:endnote>
  <w:endnote w:type="continuationSeparator" w:id="0">
    <w:p w14:paraId="43365868" w14:textId="77777777" w:rsidR="000F174A" w:rsidRDefault="000F174A" w:rsidP="009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A20A8" w14:textId="77777777" w:rsidR="000F174A" w:rsidRDefault="000F174A" w:rsidP="00946228">
      <w:r>
        <w:separator/>
      </w:r>
    </w:p>
  </w:footnote>
  <w:footnote w:type="continuationSeparator" w:id="0">
    <w:p w14:paraId="56D80921" w14:textId="77777777" w:rsidR="000F174A" w:rsidRDefault="000F174A" w:rsidP="00946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C0FA" w14:textId="77777777" w:rsidR="00242582" w:rsidRDefault="00242582" w:rsidP="00DC5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5A42C" w14:textId="77777777" w:rsidR="00242582" w:rsidRDefault="00242582" w:rsidP="00DC50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034EE" w14:textId="77777777" w:rsidR="00242582" w:rsidRPr="00957A31" w:rsidRDefault="00242582" w:rsidP="00DC500C">
    <w:pPr>
      <w:pStyle w:val="Header"/>
      <w:framePr w:wrap="around" w:vAnchor="text" w:hAnchor="margin" w:xAlign="right" w:y="1"/>
      <w:rPr>
        <w:rStyle w:val="PageNumber"/>
        <w:rFonts w:ascii="Times New Roman" w:hAnsi="Times New Roman" w:cs="Times New Roman"/>
      </w:rPr>
    </w:pPr>
    <w:r w:rsidRPr="00957A31">
      <w:rPr>
        <w:rStyle w:val="PageNumber"/>
        <w:rFonts w:ascii="Times New Roman" w:hAnsi="Times New Roman" w:cs="Times New Roman"/>
      </w:rPr>
      <w:fldChar w:fldCharType="begin"/>
    </w:r>
    <w:r w:rsidRPr="00957A31">
      <w:rPr>
        <w:rStyle w:val="PageNumber"/>
        <w:rFonts w:ascii="Times New Roman" w:hAnsi="Times New Roman" w:cs="Times New Roman"/>
      </w:rPr>
      <w:instrText xml:space="preserve">PAGE  </w:instrText>
    </w:r>
    <w:r w:rsidRPr="00957A31">
      <w:rPr>
        <w:rStyle w:val="PageNumber"/>
        <w:rFonts w:ascii="Times New Roman" w:hAnsi="Times New Roman" w:cs="Times New Roman"/>
      </w:rPr>
      <w:fldChar w:fldCharType="separate"/>
    </w:r>
    <w:r w:rsidR="00FD1BA2">
      <w:rPr>
        <w:rStyle w:val="PageNumber"/>
        <w:rFonts w:ascii="Times New Roman" w:hAnsi="Times New Roman" w:cs="Times New Roman"/>
        <w:noProof/>
      </w:rPr>
      <w:t>12</w:t>
    </w:r>
    <w:r w:rsidRPr="00957A31">
      <w:rPr>
        <w:rStyle w:val="PageNumber"/>
        <w:rFonts w:ascii="Times New Roman" w:hAnsi="Times New Roman" w:cs="Times New Roman"/>
      </w:rPr>
      <w:fldChar w:fldCharType="end"/>
    </w:r>
  </w:p>
  <w:p w14:paraId="6E5EE857" w14:textId="20C0629A" w:rsidR="00242582" w:rsidRPr="00E75993" w:rsidRDefault="00242582" w:rsidP="00EB43E8">
    <w:pPr>
      <w:pStyle w:val="Header"/>
      <w:ind w:right="360"/>
      <w:rPr>
        <w:rFonts w:ascii="Times New Roman" w:hAnsi="Times New Roman" w:cs="Times New Roman"/>
      </w:rPr>
    </w:pPr>
    <w:r>
      <w:rPr>
        <w:rFonts w:ascii="Times New Roman" w:hAnsi="Times New Roman" w:cs="Times New Roman"/>
      </w:rPr>
      <w:t>MANA PSYCHOLOGY FAMILY THERAPY FOR MILITARY PERSONNELL AND THEIR DEPENDENTS</w:t>
    </w:r>
  </w:p>
  <w:p w14:paraId="4FC1310C" w14:textId="13F33CCC" w:rsidR="00242582" w:rsidRPr="00E75993" w:rsidRDefault="00242582" w:rsidP="00DC500C">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986C" w14:textId="77777777" w:rsidR="00242582" w:rsidRDefault="00242582" w:rsidP="00BB5B0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BA2">
      <w:rPr>
        <w:rStyle w:val="PageNumber"/>
        <w:noProof/>
      </w:rPr>
      <w:t>1</w:t>
    </w:r>
    <w:r>
      <w:rPr>
        <w:rStyle w:val="PageNumber"/>
      </w:rPr>
      <w:fldChar w:fldCharType="end"/>
    </w:r>
  </w:p>
  <w:p w14:paraId="52E2A3AE" w14:textId="7ECE44C3" w:rsidR="00242582" w:rsidRPr="00E75993" w:rsidRDefault="00242582" w:rsidP="004A6DA6">
    <w:pPr>
      <w:pStyle w:val="Header"/>
      <w:ind w:right="360"/>
      <w:rPr>
        <w:rFonts w:ascii="Times New Roman" w:hAnsi="Times New Roman" w:cs="Times New Roman"/>
      </w:rPr>
    </w:pPr>
    <w:r>
      <w:rPr>
        <w:rFonts w:ascii="Times New Roman" w:hAnsi="Times New Roman" w:cs="Times New Roman"/>
      </w:rPr>
      <w:t>Running head: MANA PSYCHOLOGY</w:t>
    </w:r>
    <w:r w:rsidR="00774C91" w:rsidRPr="00774C91">
      <w:rPr>
        <w:rFonts w:ascii="Times New Roman" w:hAnsi="Times New Roman" w:cs="Times New Roman"/>
        <w:vertAlign w:val="superscript"/>
      </w:rPr>
      <w:t>TM</w:t>
    </w:r>
    <w:r>
      <w:rPr>
        <w:rFonts w:ascii="Times New Roman" w:hAnsi="Times New Roman" w:cs="Times New Roman"/>
      </w:rPr>
      <w:t xml:space="preserve"> FAMILY</w:t>
    </w:r>
    <w:r w:rsidR="00774C91">
      <w:rPr>
        <w:rFonts w:ascii="Times New Roman" w:hAnsi="Times New Roman" w:cs="Times New Roman"/>
      </w:rPr>
      <w:t xml:space="preserve"> THERAPY FOR MILITARY PERSONNEL</w:t>
    </w:r>
    <w:r>
      <w:rPr>
        <w:rFonts w:ascii="Times New Roman" w:hAnsi="Times New Roman" w:cs="Times New Roman"/>
      </w:rPr>
      <w:t xml:space="preserve"> AND THEIR DEPENDENTS </w:t>
    </w:r>
  </w:p>
  <w:p w14:paraId="1D5B1CC5" w14:textId="77777777" w:rsidR="00242582" w:rsidRDefault="002425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281"/>
    <w:multiLevelType w:val="multilevel"/>
    <w:tmpl w:val="45D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D523D"/>
    <w:multiLevelType w:val="hybridMultilevel"/>
    <w:tmpl w:val="FC1C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13C46"/>
    <w:multiLevelType w:val="multilevel"/>
    <w:tmpl w:val="FE7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yNjGzMDQzNbMwMbBU0lEKTi0uzszPAykwqgUAbQMSbiwAAAA="/>
  </w:docVars>
  <w:rsids>
    <w:rsidRoot w:val="00946228"/>
    <w:rsid w:val="00004524"/>
    <w:rsid w:val="00011CDC"/>
    <w:rsid w:val="0001706B"/>
    <w:rsid w:val="00020CFB"/>
    <w:rsid w:val="00021218"/>
    <w:rsid w:val="0002176B"/>
    <w:rsid w:val="00023B05"/>
    <w:rsid w:val="000248B5"/>
    <w:rsid w:val="00024AE4"/>
    <w:rsid w:val="00025B63"/>
    <w:rsid w:val="00032B57"/>
    <w:rsid w:val="00034C1B"/>
    <w:rsid w:val="000371F8"/>
    <w:rsid w:val="00044400"/>
    <w:rsid w:val="000459C3"/>
    <w:rsid w:val="00051A0A"/>
    <w:rsid w:val="00051FFB"/>
    <w:rsid w:val="00054ADD"/>
    <w:rsid w:val="0006332F"/>
    <w:rsid w:val="00066F0D"/>
    <w:rsid w:val="00067DD6"/>
    <w:rsid w:val="0007021C"/>
    <w:rsid w:val="00070FE5"/>
    <w:rsid w:val="000716A3"/>
    <w:rsid w:val="00071B33"/>
    <w:rsid w:val="0007343E"/>
    <w:rsid w:val="000743E5"/>
    <w:rsid w:val="000750E3"/>
    <w:rsid w:val="0007676D"/>
    <w:rsid w:val="00080D15"/>
    <w:rsid w:val="00080F3E"/>
    <w:rsid w:val="00082793"/>
    <w:rsid w:val="0008364F"/>
    <w:rsid w:val="00085845"/>
    <w:rsid w:val="0009238B"/>
    <w:rsid w:val="000928AD"/>
    <w:rsid w:val="00094717"/>
    <w:rsid w:val="000966C1"/>
    <w:rsid w:val="000A25FC"/>
    <w:rsid w:val="000A3543"/>
    <w:rsid w:val="000A7C19"/>
    <w:rsid w:val="000B1CEB"/>
    <w:rsid w:val="000B2EFE"/>
    <w:rsid w:val="000B7718"/>
    <w:rsid w:val="000B7C9F"/>
    <w:rsid w:val="000C0E53"/>
    <w:rsid w:val="000C3882"/>
    <w:rsid w:val="000D2D31"/>
    <w:rsid w:val="000D65FF"/>
    <w:rsid w:val="000D7989"/>
    <w:rsid w:val="000E2990"/>
    <w:rsid w:val="000E2A9E"/>
    <w:rsid w:val="000E709B"/>
    <w:rsid w:val="000F0E8C"/>
    <w:rsid w:val="000F174A"/>
    <w:rsid w:val="000F257E"/>
    <w:rsid w:val="000F3C0D"/>
    <w:rsid w:val="000F7884"/>
    <w:rsid w:val="000F7F2F"/>
    <w:rsid w:val="0010065C"/>
    <w:rsid w:val="001042A3"/>
    <w:rsid w:val="001060F2"/>
    <w:rsid w:val="00107C80"/>
    <w:rsid w:val="001246AF"/>
    <w:rsid w:val="00131C93"/>
    <w:rsid w:val="00141C5A"/>
    <w:rsid w:val="00144A6B"/>
    <w:rsid w:val="00151E31"/>
    <w:rsid w:val="00154134"/>
    <w:rsid w:val="0015505D"/>
    <w:rsid w:val="00161637"/>
    <w:rsid w:val="00162F00"/>
    <w:rsid w:val="00165D5F"/>
    <w:rsid w:val="00172484"/>
    <w:rsid w:val="00175641"/>
    <w:rsid w:val="00180DF8"/>
    <w:rsid w:val="00180E35"/>
    <w:rsid w:val="0018364B"/>
    <w:rsid w:val="001871F0"/>
    <w:rsid w:val="0019162A"/>
    <w:rsid w:val="00193ABF"/>
    <w:rsid w:val="00197998"/>
    <w:rsid w:val="001B5DB3"/>
    <w:rsid w:val="001C094F"/>
    <w:rsid w:val="001C2033"/>
    <w:rsid w:val="001C40E8"/>
    <w:rsid w:val="001C4E1F"/>
    <w:rsid w:val="001D5285"/>
    <w:rsid w:val="001D5E95"/>
    <w:rsid w:val="001D6438"/>
    <w:rsid w:val="001D6D54"/>
    <w:rsid w:val="001E3096"/>
    <w:rsid w:val="001E4C80"/>
    <w:rsid w:val="001E4F5F"/>
    <w:rsid w:val="001F041E"/>
    <w:rsid w:val="001F134A"/>
    <w:rsid w:val="001F2E2E"/>
    <w:rsid w:val="001F359E"/>
    <w:rsid w:val="002001F3"/>
    <w:rsid w:val="00200C65"/>
    <w:rsid w:val="002010BB"/>
    <w:rsid w:val="0020732E"/>
    <w:rsid w:val="00212000"/>
    <w:rsid w:val="00216847"/>
    <w:rsid w:val="00222C44"/>
    <w:rsid w:val="002242F6"/>
    <w:rsid w:val="00230095"/>
    <w:rsid w:val="0023090A"/>
    <w:rsid w:val="002329A8"/>
    <w:rsid w:val="00234400"/>
    <w:rsid w:val="002358ED"/>
    <w:rsid w:val="00240497"/>
    <w:rsid w:val="002406BA"/>
    <w:rsid w:val="002407E5"/>
    <w:rsid w:val="00242582"/>
    <w:rsid w:val="0024385D"/>
    <w:rsid w:val="002444C2"/>
    <w:rsid w:val="002518F0"/>
    <w:rsid w:val="00254A82"/>
    <w:rsid w:val="0025610B"/>
    <w:rsid w:val="0026181B"/>
    <w:rsid w:val="0026266A"/>
    <w:rsid w:val="00270422"/>
    <w:rsid w:val="00282781"/>
    <w:rsid w:val="00283C97"/>
    <w:rsid w:val="0028717B"/>
    <w:rsid w:val="00296F0E"/>
    <w:rsid w:val="00297E40"/>
    <w:rsid w:val="002B41BB"/>
    <w:rsid w:val="002B4898"/>
    <w:rsid w:val="002C0233"/>
    <w:rsid w:val="002C40DF"/>
    <w:rsid w:val="002C4AB2"/>
    <w:rsid w:val="002D309A"/>
    <w:rsid w:val="002E20A1"/>
    <w:rsid w:val="002E52F9"/>
    <w:rsid w:val="002E6833"/>
    <w:rsid w:val="002F3288"/>
    <w:rsid w:val="002F3460"/>
    <w:rsid w:val="002F4A13"/>
    <w:rsid w:val="002F5E30"/>
    <w:rsid w:val="002F69DC"/>
    <w:rsid w:val="0030115B"/>
    <w:rsid w:val="00313C24"/>
    <w:rsid w:val="003141DF"/>
    <w:rsid w:val="0031574A"/>
    <w:rsid w:val="00321DE1"/>
    <w:rsid w:val="00327B59"/>
    <w:rsid w:val="0033209D"/>
    <w:rsid w:val="00336C85"/>
    <w:rsid w:val="003373BA"/>
    <w:rsid w:val="00353AAF"/>
    <w:rsid w:val="00356703"/>
    <w:rsid w:val="00360D19"/>
    <w:rsid w:val="00361190"/>
    <w:rsid w:val="003659A1"/>
    <w:rsid w:val="0036778A"/>
    <w:rsid w:val="003802E1"/>
    <w:rsid w:val="003911CC"/>
    <w:rsid w:val="00394D10"/>
    <w:rsid w:val="00395091"/>
    <w:rsid w:val="003954C8"/>
    <w:rsid w:val="003A2EFE"/>
    <w:rsid w:val="003A312D"/>
    <w:rsid w:val="003A461A"/>
    <w:rsid w:val="003A4CAD"/>
    <w:rsid w:val="003A55AF"/>
    <w:rsid w:val="003B1702"/>
    <w:rsid w:val="003B60DE"/>
    <w:rsid w:val="003C397E"/>
    <w:rsid w:val="003C6DF8"/>
    <w:rsid w:val="003C7C47"/>
    <w:rsid w:val="003D1A43"/>
    <w:rsid w:val="003D35D0"/>
    <w:rsid w:val="003D389B"/>
    <w:rsid w:val="003E0DE4"/>
    <w:rsid w:val="003E30AF"/>
    <w:rsid w:val="003E4B7F"/>
    <w:rsid w:val="003E5B30"/>
    <w:rsid w:val="003E6BBE"/>
    <w:rsid w:val="003F2590"/>
    <w:rsid w:val="003F41C2"/>
    <w:rsid w:val="003F4882"/>
    <w:rsid w:val="00401339"/>
    <w:rsid w:val="0040144D"/>
    <w:rsid w:val="00402B49"/>
    <w:rsid w:val="00403407"/>
    <w:rsid w:val="0040348B"/>
    <w:rsid w:val="00404450"/>
    <w:rsid w:val="0040587B"/>
    <w:rsid w:val="00406745"/>
    <w:rsid w:val="004114E6"/>
    <w:rsid w:val="0041195F"/>
    <w:rsid w:val="00417473"/>
    <w:rsid w:val="00420359"/>
    <w:rsid w:val="0042038B"/>
    <w:rsid w:val="004224B9"/>
    <w:rsid w:val="00424EE8"/>
    <w:rsid w:val="00431212"/>
    <w:rsid w:val="00434062"/>
    <w:rsid w:val="004413FB"/>
    <w:rsid w:val="00443AE3"/>
    <w:rsid w:val="00444F0F"/>
    <w:rsid w:val="00452F70"/>
    <w:rsid w:val="00453BB7"/>
    <w:rsid w:val="00456841"/>
    <w:rsid w:val="00457837"/>
    <w:rsid w:val="0046513A"/>
    <w:rsid w:val="00465E61"/>
    <w:rsid w:val="004672F6"/>
    <w:rsid w:val="0046792C"/>
    <w:rsid w:val="0047355F"/>
    <w:rsid w:val="004759BA"/>
    <w:rsid w:val="00480853"/>
    <w:rsid w:val="004823F4"/>
    <w:rsid w:val="004825E9"/>
    <w:rsid w:val="00482BFF"/>
    <w:rsid w:val="0048436A"/>
    <w:rsid w:val="004854A5"/>
    <w:rsid w:val="00493DC3"/>
    <w:rsid w:val="004955E5"/>
    <w:rsid w:val="004A2335"/>
    <w:rsid w:val="004A4A8A"/>
    <w:rsid w:val="004A586F"/>
    <w:rsid w:val="004A6659"/>
    <w:rsid w:val="004A6DA6"/>
    <w:rsid w:val="004A7C01"/>
    <w:rsid w:val="004B2F85"/>
    <w:rsid w:val="004C10B6"/>
    <w:rsid w:val="004C19FB"/>
    <w:rsid w:val="004C1D81"/>
    <w:rsid w:val="004C2C19"/>
    <w:rsid w:val="004C4860"/>
    <w:rsid w:val="004D16DF"/>
    <w:rsid w:val="004D2E59"/>
    <w:rsid w:val="004D560E"/>
    <w:rsid w:val="004D5E6D"/>
    <w:rsid w:val="004D7BC1"/>
    <w:rsid w:val="004E4AEE"/>
    <w:rsid w:val="004F0930"/>
    <w:rsid w:val="004F1744"/>
    <w:rsid w:val="00510B86"/>
    <w:rsid w:val="00516639"/>
    <w:rsid w:val="00531582"/>
    <w:rsid w:val="005350CF"/>
    <w:rsid w:val="00540C3C"/>
    <w:rsid w:val="005455FE"/>
    <w:rsid w:val="0055417A"/>
    <w:rsid w:val="005543FA"/>
    <w:rsid w:val="00561211"/>
    <w:rsid w:val="005644D1"/>
    <w:rsid w:val="00567B82"/>
    <w:rsid w:val="00570F0A"/>
    <w:rsid w:val="00572391"/>
    <w:rsid w:val="00572F69"/>
    <w:rsid w:val="00573413"/>
    <w:rsid w:val="00581695"/>
    <w:rsid w:val="00585447"/>
    <w:rsid w:val="00591386"/>
    <w:rsid w:val="00595515"/>
    <w:rsid w:val="00595BD7"/>
    <w:rsid w:val="005A1459"/>
    <w:rsid w:val="005A149D"/>
    <w:rsid w:val="005A215E"/>
    <w:rsid w:val="005A24D9"/>
    <w:rsid w:val="005A407A"/>
    <w:rsid w:val="005B118C"/>
    <w:rsid w:val="005B2D12"/>
    <w:rsid w:val="005B3BBD"/>
    <w:rsid w:val="005B5B75"/>
    <w:rsid w:val="005B6E34"/>
    <w:rsid w:val="005D0BB0"/>
    <w:rsid w:val="005D1FF1"/>
    <w:rsid w:val="005D3073"/>
    <w:rsid w:val="005D5EF6"/>
    <w:rsid w:val="005E1337"/>
    <w:rsid w:val="005E1FED"/>
    <w:rsid w:val="005E3AC9"/>
    <w:rsid w:val="005E6441"/>
    <w:rsid w:val="005E7159"/>
    <w:rsid w:val="005E795E"/>
    <w:rsid w:val="005F08A2"/>
    <w:rsid w:val="005F5780"/>
    <w:rsid w:val="00607E5C"/>
    <w:rsid w:val="0061651D"/>
    <w:rsid w:val="00616722"/>
    <w:rsid w:val="006176CC"/>
    <w:rsid w:val="0062003F"/>
    <w:rsid w:val="0062142B"/>
    <w:rsid w:val="006228B1"/>
    <w:rsid w:val="00624EE1"/>
    <w:rsid w:val="00631816"/>
    <w:rsid w:val="00635421"/>
    <w:rsid w:val="0064039C"/>
    <w:rsid w:val="006501B2"/>
    <w:rsid w:val="00651E7E"/>
    <w:rsid w:val="00652982"/>
    <w:rsid w:val="006543A2"/>
    <w:rsid w:val="00663B8D"/>
    <w:rsid w:val="0067317C"/>
    <w:rsid w:val="00675A10"/>
    <w:rsid w:val="00676D9D"/>
    <w:rsid w:val="006775A0"/>
    <w:rsid w:val="00684A2E"/>
    <w:rsid w:val="006850FD"/>
    <w:rsid w:val="006870A9"/>
    <w:rsid w:val="00693732"/>
    <w:rsid w:val="00696A8B"/>
    <w:rsid w:val="006A03BD"/>
    <w:rsid w:val="006A30FC"/>
    <w:rsid w:val="006A60CD"/>
    <w:rsid w:val="006B0FCA"/>
    <w:rsid w:val="006B699A"/>
    <w:rsid w:val="006C06B7"/>
    <w:rsid w:val="006C2901"/>
    <w:rsid w:val="006C4064"/>
    <w:rsid w:val="006D0749"/>
    <w:rsid w:val="006D266F"/>
    <w:rsid w:val="006D3A7C"/>
    <w:rsid w:val="006D4612"/>
    <w:rsid w:val="006D59C8"/>
    <w:rsid w:val="006E0ABD"/>
    <w:rsid w:val="006E177A"/>
    <w:rsid w:val="006E2652"/>
    <w:rsid w:val="006E6933"/>
    <w:rsid w:val="006F1645"/>
    <w:rsid w:val="007015B7"/>
    <w:rsid w:val="007029E1"/>
    <w:rsid w:val="00706C7D"/>
    <w:rsid w:val="007109A2"/>
    <w:rsid w:val="0071127C"/>
    <w:rsid w:val="00711AAF"/>
    <w:rsid w:val="00720E2C"/>
    <w:rsid w:val="00721ED7"/>
    <w:rsid w:val="007269A9"/>
    <w:rsid w:val="00727E9A"/>
    <w:rsid w:val="00733BB4"/>
    <w:rsid w:val="00734C34"/>
    <w:rsid w:val="007377F8"/>
    <w:rsid w:val="00741A2F"/>
    <w:rsid w:val="00743B28"/>
    <w:rsid w:val="0075409D"/>
    <w:rsid w:val="00756A76"/>
    <w:rsid w:val="00761DAD"/>
    <w:rsid w:val="007724B0"/>
    <w:rsid w:val="0077308F"/>
    <w:rsid w:val="00774C91"/>
    <w:rsid w:val="0078540C"/>
    <w:rsid w:val="00791C9C"/>
    <w:rsid w:val="007927C0"/>
    <w:rsid w:val="0079372F"/>
    <w:rsid w:val="007B10A6"/>
    <w:rsid w:val="007C3B7F"/>
    <w:rsid w:val="007D44CF"/>
    <w:rsid w:val="007E0310"/>
    <w:rsid w:val="007E3273"/>
    <w:rsid w:val="007E5DBF"/>
    <w:rsid w:val="007F1B1A"/>
    <w:rsid w:val="008011FA"/>
    <w:rsid w:val="0080221A"/>
    <w:rsid w:val="00802906"/>
    <w:rsid w:val="008170C3"/>
    <w:rsid w:val="00821181"/>
    <w:rsid w:val="00822D12"/>
    <w:rsid w:val="00824D2D"/>
    <w:rsid w:val="00830346"/>
    <w:rsid w:val="00830608"/>
    <w:rsid w:val="00835E38"/>
    <w:rsid w:val="008366C7"/>
    <w:rsid w:val="0084094A"/>
    <w:rsid w:val="00840ACA"/>
    <w:rsid w:val="00841F45"/>
    <w:rsid w:val="008465EB"/>
    <w:rsid w:val="00851E25"/>
    <w:rsid w:val="008533F9"/>
    <w:rsid w:val="0085567A"/>
    <w:rsid w:val="00856D50"/>
    <w:rsid w:val="00863179"/>
    <w:rsid w:val="00867197"/>
    <w:rsid w:val="008719CE"/>
    <w:rsid w:val="0087579E"/>
    <w:rsid w:val="00880FF5"/>
    <w:rsid w:val="008826A9"/>
    <w:rsid w:val="00882C2B"/>
    <w:rsid w:val="008901C2"/>
    <w:rsid w:val="0089427B"/>
    <w:rsid w:val="00896C90"/>
    <w:rsid w:val="0089732C"/>
    <w:rsid w:val="008A3312"/>
    <w:rsid w:val="008A338E"/>
    <w:rsid w:val="008A38BD"/>
    <w:rsid w:val="008A4853"/>
    <w:rsid w:val="008A50F3"/>
    <w:rsid w:val="008A79AE"/>
    <w:rsid w:val="008B2528"/>
    <w:rsid w:val="008B2B8A"/>
    <w:rsid w:val="008B454B"/>
    <w:rsid w:val="008B66A9"/>
    <w:rsid w:val="008B776C"/>
    <w:rsid w:val="008C0AD7"/>
    <w:rsid w:val="008C1FA5"/>
    <w:rsid w:val="008C6F11"/>
    <w:rsid w:val="008D0D8A"/>
    <w:rsid w:val="008D3E2C"/>
    <w:rsid w:val="008D74EF"/>
    <w:rsid w:val="008E21F8"/>
    <w:rsid w:val="008E42DD"/>
    <w:rsid w:val="008E4FD2"/>
    <w:rsid w:val="008E71FD"/>
    <w:rsid w:val="008F23B5"/>
    <w:rsid w:val="008F30D0"/>
    <w:rsid w:val="00900FFB"/>
    <w:rsid w:val="00902456"/>
    <w:rsid w:val="009050F9"/>
    <w:rsid w:val="00907EF6"/>
    <w:rsid w:val="00912EF3"/>
    <w:rsid w:val="00916C96"/>
    <w:rsid w:val="009202E0"/>
    <w:rsid w:val="00924299"/>
    <w:rsid w:val="00930C6E"/>
    <w:rsid w:val="00931FC6"/>
    <w:rsid w:val="00934160"/>
    <w:rsid w:val="009358DF"/>
    <w:rsid w:val="00935979"/>
    <w:rsid w:val="009406F2"/>
    <w:rsid w:val="00940C66"/>
    <w:rsid w:val="00944CAC"/>
    <w:rsid w:val="00944FC8"/>
    <w:rsid w:val="00946228"/>
    <w:rsid w:val="009540D9"/>
    <w:rsid w:val="00956DB5"/>
    <w:rsid w:val="00957A31"/>
    <w:rsid w:val="00962414"/>
    <w:rsid w:val="0096298C"/>
    <w:rsid w:val="00962A7F"/>
    <w:rsid w:val="00963BD2"/>
    <w:rsid w:val="009668CA"/>
    <w:rsid w:val="009670FC"/>
    <w:rsid w:val="00975156"/>
    <w:rsid w:val="00975C0A"/>
    <w:rsid w:val="009774A8"/>
    <w:rsid w:val="009852B4"/>
    <w:rsid w:val="00986A24"/>
    <w:rsid w:val="00986E3D"/>
    <w:rsid w:val="009910E8"/>
    <w:rsid w:val="00991A9E"/>
    <w:rsid w:val="00996FD7"/>
    <w:rsid w:val="009A3ED8"/>
    <w:rsid w:val="009A5F62"/>
    <w:rsid w:val="009C0867"/>
    <w:rsid w:val="009D0550"/>
    <w:rsid w:val="009D1B5B"/>
    <w:rsid w:val="009D1ECC"/>
    <w:rsid w:val="009D202E"/>
    <w:rsid w:val="009D6BE4"/>
    <w:rsid w:val="009D7ACA"/>
    <w:rsid w:val="009E3089"/>
    <w:rsid w:val="009F2CF9"/>
    <w:rsid w:val="009F4CFE"/>
    <w:rsid w:val="009F4DF8"/>
    <w:rsid w:val="00A04CF7"/>
    <w:rsid w:val="00A24EEC"/>
    <w:rsid w:val="00A276FD"/>
    <w:rsid w:val="00A27768"/>
    <w:rsid w:val="00A302D5"/>
    <w:rsid w:val="00A3098C"/>
    <w:rsid w:val="00A319C4"/>
    <w:rsid w:val="00A32778"/>
    <w:rsid w:val="00A334F5"/>
    <w:rsid w:val="00A340BF"/>
    <w:rsid w:val="00A36C59"/>
    <w:rsid w:val="00A44F0D"/>
    <w:rsid w:val="00A47551"/>
    <w:rsid w:val="00A50C92"/>
    <w:rsid w:val="00A51029"/>
    <w:rsid w:val="00A53754"/>
    <w:rsid w:val="00A57AE6"/>
    <w:rsid w:val="00A6107E"/>
    <w:rsid w:val="00A64A8F"/>
    <w:rsid w:val="00A656BC"/>
    <w:rsid w:val="00A660E0"/>
    <w:rsid w:val="00A666E0"/>
    <w:rsid w:val="00A71DA1"/>
    <w:rsid w:val="00A73701"/>
    <w:rsid w:val="00A73B7C"/>
    <w:rsid w:val="00A750FA"/>
    <w:rsid w:val="00A808C6"/>
    <w:rsid w:val="00A93A87"/>
    <w:rsid w:val="00A9612F"/>
    <w:rsid w:val="00AA2953"/>
    <w:rsid w:val="00AA4020"/>
    <w:rsid w:val="00AA4120"/>
    <w:rsid w:val="00AB0F72"/>
    <w:rsid w:val="00AB1533"/>
    <w:rsid w:val="00AB15E5"/>
    <w:rsid w:val="00AB1B05"/>
    <w:rsid w:val="00AB5768"/>
    <w:rsid w:val="00AC0562"/>
    <w:rsid w:val="00AC0C7F"/>
    <w:rsid w:val="00AC1BB2"/>
    <w:rsid w:val="00AC5862"/>
    <w:rsid w:val="00AC74A6"/>
    <w:rsid w:val="00AD423A"/>
    <w:rsid w:val="00AD4718"/>
    <w:rsid w:val="00AE1133"/>
    <w:rsid w:val="00AE1736"/>
    <w:rsid w:val="00AE5307"/>
    <w:rsid w:val="00AE7200"/>
    <w:rsid w:val="00AF4B6A"/>
    <w:rsid w:val="00AF6735"/>
    <w:rsid w:val="00AF733D"/>
    <w:rsid w:val="00B1048A"/>
    <w:rsid w:val="00B15870"/>
    <w:rsid w:val="00B2131B"/>
    <w:rsid w:val="00B26F4C"/>
    <w:rsid w:val="00B27101"/>
    <w:rsid w:val="00B3311F"/>
    <w:rsid w:val="00B3312F"/>
    <w:rsid w:val="00B33985"/>
    <w:rsid w:val="00B341D1"/>
    <w:rsid w:val="00B414D6"/>
    <w:rsid w:val="00B42B04"/>
    <w:rsid w:val="00B438B9"/>
    <w:rsid w:val="00B4638E"/>
    <w:rsid w:val="00B55F04"/>
    <w:rsid w:val="00B72A6A"/>
    <w:rsid w:val="00B76960"/>
    <w:rsid w:val="00B8220B"/>
    <w:rsid w:val="00B823E0"/>
    <w:rsid w:val="00B83A5D"/>
    <w:rsid w:val="00B95C9B"/>
    <w:rsid w:val="00BA5291"/>
    <w:rsid w:val="00BA5D15"/>
    <w:rsid w:val="00BB2003"/>
    <w:rsid w:val="00BB4EA3"/>
    <w:rsid w:val="00BB52ED"/>
    <w:rsid w:val="00BB5B01"/>
    <w:rsid w:val="00BC02A1"/>
    <w:rsid w:val="00BC5269"/>
    <w:rsid w:val="00BC56B8"/>
    <w:rsid w:val="00BC7499"/>
    <w:rsid w:val="00BD1B4C"/>
    <w:rsid w:val="00BD421C"/>
    <w:rsid w:val="00BE2010"/>
    <w:rsid w:val="00BE6A85"/>
    <w:rsid w:val="00BE767A"/>
    <w:rsid w:val="00BF079C"/>
    <w:rsid w:val="00BF2ACB"/>
    <w:rsid w:val="00BF391B"/>
    <w:rsid w:val="00BF4077"/>
    <w:rsid w:val="00C04BEB"/>
    <w:rsid w:val="00C05EA7"/>
    <w:rsid w:val="00C068D2"/>
    <w:rsid w:val="00C10A11"/>
    <w:rsid w:val="00C117EC"/>
    <w:rsid w:val="00C126F6"/>
    <w:rsid w:val="00C1407F"/>
    <w:rsid w:val="00C1516C"/>
    <w:rsid w:val="00C161C4"/>
    <w:rsid w:val="00C16CB1"/>
    <w:rsid w:val="00C17103"/>
    <w:rsid w:val="00C213B3"/>
    <w:rsid w:val="00C22404"/>
    <w:rsid w:val="00C241D3"/>
    <w:rsid w:val="00C24C5E"/>
    <w:rsid w:val="00C31775"/>
    <w:rsid w:val="00C3225E"/>
    <w:rsid w:val="00C33076"/>
    <w:rsid w:val="00C41EA6"/>
    <w:rsid w:val="00C421BB"/>
    <w:rsid w:val="00C474F4"/>
    <w:rsid w:val="00C574D4"/>
    <w:rsid w:val="00C6289A"/>
    <w:rsid w:val="00C65D41"/>
    <w:rsid w:val="00C77B23"/>
    <w:rsid w:val="00C77E90"/>
    <w:rsid w:val="00C83C34"/>
    <w:rsid w:val="00C84273"/>
    <w:rsid w:val="00C84FC1"/>
    <w:rsid w:val="00C85014"/>
    <w:rsid w:val="00C85289"/>
    <w:rsid w:val="00C85319"/>
    <w:rsid w:val="00C85CD8"/>
    <w:rsid w:val="00C94465"/>
    <w:rsid w:val="00CA12FF"/>
    <w:rsid w:val="00CA13FD"/>
    <w:rsid w:val="00CA73E3"/>
    <w:rsid w:val="00CB07C7"/>
    <w:rsid w:val="00CB57A3"/>
    <w:rsid w:val="00CB74FB"/>
    <w:rsid w:val="00CC280F"/>
    <w:rsid w:val="00CC4CB3"/>
    <w:rsid w:val="00CC59CB"/>
    <w:rsid w:val="00CD3237"/>
    <w:rsid w:val="00CD3F30"/>
    <w:rsid w:val="00CD3FD2"/>
    <w:rsid w:val="00CE15A9"/>
    <w:rsid w:val="00CE1835"/>
    <w:rsid w:val="00CE3AAA"/>
    <w:rsid w:val="00CE40E6"/>
    <w:rsid w:val="00CF62C3"/>
    <w:rsid w:val="00D02605"/>
    <w:rsid w:val="00D02875"/>
    <w:rsid w:val="00D039E5"/>
    <w:rsid w:val="00D21B84"/>
    <w:rsid w:val="00D224C1"/>
    <w:rsid w:val="00D245D6"/>
    <w:rsid w:val="00D26152"/>
    <w:rsid w:val="00D31570"/>
    <w:rsid w:val="00D32E86"/>
    <w:rsid w:val="00D3532B"/>
    <w:rsid w:val="00D40A13"/>
    <w:rsid w:val="00D555BE"/>
    <w:rsid w:val="00D57278"/>
    <w:rsid w:val="00D60ABA"/>
    <w:rsid w:val="00D6297A"/>
    <w:rsid w:val="00D63310"/>
    <w:rsid w:val="00D64436"/>
    <w:rsid w:val="00D66258"/>
    <w:rsid w:val="00D72A7F"/>
    <w:rsid w:val="00D76C63"/>
    <w:rsid w:val="00D807B0"/>
    <w:rsid w:val="00D83ACF"/>
    <w:rsid w:val="00D908F9"/>
    <w:rsid w:val="00D91D31"/>
    <w:rsid w:val="00D9314B"/>
    <w:rsid w:val="00D93861"/>
    <w:rsid w:val="00D938EE"/>
    <w:rsid w:val="00D94C8B"/>
    <w:rsid w:val="00D95C64"/>
    <w:rsid w:val="00DA109B"/>
    <w:rsid w:val="00DA4374"/>
    <w:rsid w:val="00DB19E3"/>
    <w:rsid w:val="00DB6FF4"/>
    <w:rsid w:val="00DC2891"/>
    <w:rsid w:val="00DC500C"/>
    <w:rsid w:val="00DD1F8D"/>
    <w:rsid w:val="00DD2F99"/>
    <w:rsid w:val="00DD343F"/>
    <w:rsid w:val="00DE1B25"/>
    <w:rsid w:val="00DE2CD1"/>
    <w:rsid w:val="00DE4993"/>
    <w:rsid w:val="00DE4D8D"/>
    <w:rsid w:val="00DE5530"/>
    <w:rsid w:val="00DF2DFC"/>
    <w:rsid w:val="00DF5B9C"/>
    <w:rsid w:val="00E00302"/>
    <w:rsid w:val="00E00544"/>
    <w:rsid w:val="00E165A4"/>
    <w:rsid w:val="00E2424D"/>
    <w:rsid w:val="00E24BD5"/>
    <w:rsid w:val="00E24F25"/>
    <w:rsid w:val="00E26A33"/>
    <w:rsid w:val="00E342B8"/>
    <w:rsid w:val="00E36DAD"/>
    <w:rsid w:val="00E40DD9"/>
    <w:rsid w:val="00E43258"/>
    <w:rsid w:val="00E456A6"/>
    <w:rsid w:val="00E51FF8"/>
    <w:rsid w:val="00E52A80"/>
    <w:rsid w:val="00E60616"/>
    <w:rsid w:val="00E72270"/>
    <w:rsid w:val="00E74A01"/>
    <w:rsid w:val="00E75647"/>
    <w:rsid w:val="00E75993"/>
    <w:rsid w:val="00E8099F"/>
    <w:rsid w:val="00E80C52"/>
    <w:rsid w:val="00E84827"/>
    <w:rsid w:val="00E9031A"/>
    <w:rsid w:val="00E92CFD"/>
    <w:rsid w:val="00E9480C"/>
    <w:rsid w:val="00EA090C"/>
    <w:rsid w:val="00EB1443"/>
    <w:rsid w:val="00EB1C0C"/>
    <w:rsid w:val="00EB43E8"/>
    <w:rsid w:val="00EB4784"/>
    <w:rsid w:val="00EB577D"/>
    <w:rsid w:val="00EB76D2"/>
    <w:rsid w:val="00EC0CC2"/>
    <w:rsid w:val="00EC1A6B"/>
    <w:rsid w:val="00EC3236"/>
    <w:rsid w:val="00EC388F"/>
    <w:rsid w:val="00ED0A6C"/>
    <w:rsid w:val="00EE3486"/>
    <w:rsid w:val="00EE67AC"/>
    <w:rsid w:val="00EF05D6"/>
    <w:rsid w:val="00EF0F12"/>
    <w:rsid w:val="00EF58CD"/>
    <w:rsid w:val="00F0039C"/>
    <w:rsid w:val="00F04396"/>
    <w:rsid w:val="00F05305"/>
    <w:rsid w:val="00F07B20"/>
    <w:rsid w:val="00F10FD4"/>
    <w:rsid w:val="00F12C9E"/>
    <w:rsid w:val="00F14453"/>
    <w:rsid w:val="00F159B6"/>
    <w:rsid w:val="00F1632F"/>
    <w:rsid w:val="00F16508"/>
    <w:rsid w:val="00F175A5"/>
    <w:rsid w:val="00F1783F"/>
    <w:rsid w:val="00F237CF"/>
    <w:rsid w:val="00F2510E"/>
    <w:rsid w:val="00F27C5D"/>
    <w:rsid w:val="00F335E9"/>
    <w:rsid w:val="00F345CF"/>
    <w:rsid w:val="00F41935"/>
    <w:rsid w:val="00F4500F"/>
    <w:rsid w:val="00F45179"/>
    <w:rsid w:val="00F51614"/>
    <w:rsid w:val="00F53C50"/>
    <w:rsid w:val="00F609B0"/>
    <w:rsid w:val="00F624AA"/>
    <w:rsid w:val="00F75B15"/>
    <w:rsid w:val="00F77C92"/>
    <w:rsid w:val="00F83558"/>
    <w:rsid w:val="00F84E53"/>
    <w:rsid w:val="00F91E5B"/>
    <w:rsid w:val="00FA1E82"/>
    <w:rsid w:val="00FA3F38"/>
    <w:rsid w:val="00FA4A98"/>
    <w:rsid w:val="00FA4BDA"/>
    <w:rsid w:val="00FA52DE"/>
    <w:rsid w:val="00FB79A8"/>
    <w:rsid w:val="00FB7B72"/>
    <w:rsid w:val="00FB7CCC"/>
    <w:rsid w:val="00FC0A71"/>
    <w:rsid w:val="00FC0AC6"/>
    <w:rsid w:val="00FD1BA2"/>
    <w:rsid w:val="00FD2D7E"/>
    <w:rsid w:val="00FE2F44"/>
    <w:rsid w:val="00FE7B9F"/>
    <w:rsid w:val="00FF0443"/>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10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C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6D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28"/>
    <w:pPr>
      <w:tabs>
        <w:tab w:val="center" w:pos="4320"/>
        <w:tab w:val="right" w:pos="8640"/>
      </w:tabs>
    </w:pPr>
  </w:style>
  <w:style w:type="character" w:customStyle="1" w:styleId="HeaderChar">
    <w:name w:val="Header Char"/>
    <w:basedOn w:val="DefaultParagraphFont"/>
    <w:link w:val="Header"/>
    <w:uiPriority w:val="99"/>
    <w:rsid w:val="00946228"/>
  </w:style>
  <w:style w:type="paragraph" w:styleId="Footer">
    <w:name w:val="footer"/>
    <w:basedOn w:val="Normal"/>
    <w:link w:val="FooterChar"/>
    <w:uiPriority w:val="99"/>
    <w:unhideWhenUsed/>
    <w:rsid w:val="00946228"/>
    <w:pPr>
      <w:tabs>
        <w:tab w:val="center" w:pos="4320"/>
        <w:tab w:val="right" w:pos="8640"/>
      </w:tabs>
    </w:pPr>
  </w:style>
  <w:style w:type="character" w:customStyle="1" w:styleId="FooterChar">
    <w:name w:val="Footer Char"/>
    <w:basedOn w:val="DefaultParagraphFont"/>
    <w:link w:val="Footer"/>
    <w:uiPriority w:val="99"/>
    <w:rsid w:val="00946228"/>
  </w:style>
  <w:style w:type="paragraph" w:styleId="ListParagraph">
    <w:name w:val="List Paragraph"/>
    <w:basedOn w:val="Normal"/>
    <w:uiPriority w:val="34"/>
    <w:qFormat/>
    <w:rsid w:val="00946228"/>
    <w:pPr>
      <w:ind w:left="720"/>
      <w:contextualSpacing/>
    </w:pPr>
  </w:style>
  <w:style w:type="character" w:customStyle="1" w:styleId="Heading3Char">
    <w:name w:val="Heading 3 Char"/>
    <w:basedOn w:val="DefaultParagraphFont"/>
    <w:link w:val="Heading3"/>
    <w:uiPriority w:val="9"/>
    <w:semiHidden/>
    <w:rsid w:val="003C6D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6DF8"/>
    <w:rPr>
      <w:color w:val="0000FF" w:themeColor="hyperlink"/>
      <w:u w:val="single"/>
    </w:rPr>
  </w:style>
  <w:style w:type="paragraph" w:styleId="NormalWeb">
    <w:name w:val="Normal (Web)"/>
    <w:basedOn w:val="Normal"/>
    <w:uiPriority w:val="99"/>
    <w:unhideWhenUsed/>
    <w:rsid w:val="00172484"/>
    <w:pPr>
      <w:spacing w:before="100" w:beforeAutospacing="1" w:after="100" w:afterAutospacing="1"/>
    </w:pPr>
    <w:rPr>
      <w:rFonts w:ascii="Times" w:eastAsia="Times New Roman" w:hAnsi="Times" w:cs="Times New Roman"/>
      <w:sz w:val="20"/>
      <w:szCs w:val="20"/>
    </w:rPr>
  </w:style>
  <w:style w:type="character" w:styleId="Strong">
    <w:name w:val="Strong"/>
    <w:basedOn w:val="DefaultParagraphFont"/>
    <w:uiPriority w:val="22"/>
    <w:qFormat/>
    <w:rsid w:val="00172484"/>
    <w:rPr>
      <w:b/>
      <w:bCs/>
    </w:rPr>
  </w:style>
  <w:style w:type="character" w:styleId="Emphasis">
    <w:name w:val="Emphasis"/>
    <w:basedOn w:val="DefaultParagraphFont"/>
    <w:uiPriority w:val="20"/>
    <w:qFormat/>
    <w:rsid w:val="00172484"/>
    <w:rPr>
      <w:i/>
      <w:iCs/>
    </w:rPr>
  </w:style>
  <w:style w:type="character" w:styleId="PageNumber">
    <w:name w:val="page number"/>
    <w:basedOn w:val="DefaultParagraphFont"/>
    <w:uiPriority w:val="99"/>
    <w:semiHidden/>
    <w:unhideWhenUsed/>
    <w:rsid w:val="00DC500C"/>
  </w:style>
  <w:style w:type="character" w:styleId="FollowedHyperlink">
    <w:name w:val="FollowedHyperlink"/>
    <w:basedOn w:val="DefaultParagraphFont"/>
    <w:uiPriority w:val="99"/>
    <w:semiHidden/>
    <w:unhideWhenUsed/>
    <w:rsid w:val="00080F3E"/>
    <w:rPr>
      <w:color w:val="800080" w:themeColor="followedHyperlink"/>
      <w:u w:val="single"/>
    </w:rPr>
  </w:style>
  <w:style w:type="paragraph" w:styleId="BalloonText">
    <w:name w:val="Balloon Text"/>
    <w:basedOn w:val="Normal"/>
    <w:link w:val="BalloonTextChar"/>
    <w:uiPriority w:val="99"/>
    <w:semiHidden/>
    <w:unhideWhenUsed/>
    <w:rsid w:val="008E71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1F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3273"/>
    <w:rPr>
      <w:sz w:val="18"/>
      <w:szCs w:val="18"/>
    </w:rPr>
  </w:style>
  <w:style w:type="paragraph" w:styleId="CommentText">
    <w:name w:val="annotation text"/>
    <w:basedOn w:val="Normal"/>
    <w:link w:val="CommentTextChar"/>
    <w:uiPriority w:val="99"/>
    <w:semiHidden/>
    <w:unhideWhenUsed/>
    <w:rsid w:val="007E3273"/>
  </w:style>
  <w:style w:type="character" w:customStyle="1" w:styleId="CommentTextChar">
    <w:name w:val="Comment Text Char"/>
    <w:basedOn w:val="DefaultParagraphFont"/>
    <w:link w:val="CommentText"/>
    <w:uiPriority w:val="99"/>
    <w:semiHidden/>
    <w:rsid w:val="007E3273"/>
  </w:style>
  <w:style w:type="paragraph" w:styleId="CommentSubject">
    <w:name w:val="annotation subject"/>
    <w:basedOn w:val="CommentText"/>
    <w:next w:val="CommentText"/>
    <w:link w:val="CommentSubjectChar"/>
    <w:uiPriority w:val="99"/>
    <w:semiHidden/>
    <w:unhideWhenUsed/>
    <w:rsid w:val="007E3273"/>
    <w:rPr>
      <w:b/>
      <w:bCs/>
      <w:sz w:val="20"/>
      <w:szCs w:val="20"/>
    </w:rPr>
  </w:style>
  <w:style w:type="character" w:customStyle="1" w:styleId="CommentSubjectChar">
    <w:name w:val="Comment Subject Char"/>
    <w:basedOn w:val="CommentTextChar"/>
    <w:link w:val="CommentSubject"/>
    <w:uiPriority w:val="99"/>
    <w:semiHidden/>
    <w:rsid w:val="007E3273"/>
    <w:rPr>
      <w:b/>
      <w:bCs/>
      <w:sz w:val="20"/>
      <w:szCs w:val="20"/>
    </w:rPr>
  </w:style>
  <w:style w:type="paragraph" w:styleId="Revision">
    <w:name w:val="Revision"/>
    <w:hidden/>
    <w:uiPriority w:val="99"/>
    <w:semiHidden/>
    <w:rsid w:val="00841F45"/>
  </w:style>
  <w:style w:type="character" w:customStyle="1" w:styleId="Heading1Char">
    <w:name w:val="Heading 1 Char"/>
    <w:basedOn w:val="DefaultParagraphFont"/>
    <w:link w:val="Heading1"/>
    <w:uiPriority w:val="9"/>
    <w:rsid w:val="004A7C01"/>
    <w:rPr>
      <w:rFonts w:asciiTheme="majorHAnsi" w:eastAsiaTheme="majorEastAsia" w:hAnsiTheme="majorHAnsi" w:cstheme="majorBidi"/>
      <w:color w:val="365F91" w:themeColor="accent1" w:themeShade="BF"/>
      <w:sz w:val="32"/>
      <w:szCs w:val="32"/>
    </w:rPr>
  </w:style>
  <w:style w:type="character" w:customStyle="1" w:styleId="nlmcontrib-group">
    <w:name w:val="nlm_contrib-group"/>
    <w:basedOn w:val="DefaultParagraphFont"/>
    <w:rsid w:val="00E60616"/>
  </w:style>
  <w:style w:type="character" w:customStyle="1" w:styleId="contribdegrees">
    <w:name w:val="contribdegrees"/>
    <w:basedOn w:val="DefaultParagraphFont"/>
    <w:rsid w:val="00E60616"/>
  </w:style>
  <w:style w:type="character" w:customStyle="1" w:styleId="degreescomma">
    <w:name w:val="degreescomma"/>
    <w:basedOn w:val="DefaultParagraphFont"/>
    <w:rsid w:val="00E60616"/>
  </w:style>
  <w:style w:type="character" w:customStyle="1" w:styleId="nlmxref-aff">
    <w:name w:val="nlm_xref-aff"/>
    <w:basedOn w:val="DefaultParagraphFont"/>
    <w:rsid w:val="00E60616"/>
  </w:style>
  <w:style w:type="paragraph" w:styleId="DocumentMap">
    <w:name w:val="Document Map"/>
    <w:basedOn w:val="Normal"/>
    <w:link w:val="DocumentMapChar"/>
    <w:uiPriority w:val="99"/>
    <w:semiHidden/>
    <w:unhideWhenUsed/>
    <w:rsid w:val="00774C91"/>
    <w:rPr>
      <w:rFonts w:ascii="Times New Roman" w:hAnsi="Times New Roman" w:cs="Times New Roman"/>
    </w:rPr>
  </w:style>
  <w:style w:type="character" w:customStyle="1" w:styleId="DocumentMapChar">
    <w:name w:val="Document Map Char"/>
    <w:basedOn w:val="DefaultParagraphFont"/>
    <w:link w:val="DocumentMap"/>
    <w:uiPriority w:val="99"/>
    <w:semiHidden/>
    <w:rsid w:val="00774C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738">
      <w:bodyDiv w:val="1"/>
      <w:marLeft w:val="0"/>
      <w:marRight w:val="0"/>
      <w:marTop w:val="0"/>
      <w:marBottom w:val="0"/>
      <w:divBdr>
        <w:top w:val="none" w:sz="0" w:space="0" w:color="auto"/>
        <w:left w:val="none" w:sz="0" w:space="0" w:color="auto"/>
        <w:bottom w:val="none" w:sz="0" w:space="0" w:color="auto"/>
        <w:right w:val="none" w:sz="0" w:space="0" w:color="auto"/>
      </w:divBdr>
      <w:divsChild>
        <w:div w:id="604578238">
          <w:marLeft w:val="0"/>
          <w:marRight w:val="0"/>
          <w:marTop w:val="0"/>
          <w:marBottom w:val="0"/>
          <w:divBdr>
            <w:top w:val="none" w:sz="0" w:space="0" w:color="auto"/>
            <w:left w:val="none" w:sz="0" w:space="0" w:color="auto"/>
            <w:bottom w:val="none" w:sz="0" w:space="0" w:color="auto"/>
            <w:right w:val="none" w:sz="0" w:space="0" w:color="auto"/>
          </w:divBdr>
          <w:divsChild>
            <w:div w:id="252785398">
              <w:marLeft w:val="0"/>
              <w:marRight w:val="0"/>
              <w:marTop w:val="0"/>
              <w:marBottom w:val="0"/>
              <w:divBdr>
                <w:top w:val="none" w:sz="0" w:space="0" w:color="auto"/>
                <w:left w:val="none" w:sz="0" w:space="0" w:color="auto"/>
                <w:bottom w:val="none" w:sz="0" w:space="0" w:color="auto"/>
                <w:right w:val="none" w:sz="0" w:space="0" w:color="auto"/>
              </w:divBdr>
            </w:div>
          </w:divsChild>
        </w:div>
        <w:div w:id="2110274617">
          <w:marLeft w:val="0"/>
          <w:marRight w:val="0"/>
          <w:marTop w:val="0"/>
          <w:marBottom w:val="0"/>
          <w:divBdr>
            <w:top w:val="none" w:sz="0" w:space="0" w:color="auto"/>
            <w:left w:val="none" w:sz="0" w:space="0" w:color="auto"/>
            <w:bottom w:val="none" w:sz="0" w:space="0" w:color="auto"/>
            <w:right w:val="none" w:sz="0" w:space="0" w:color="auto"/>
          </w:divBdr>
          <w:divsChild>
            <w:div w:id="387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85">
      <w:bodyDiv w:val="1"/>
      <w:marLeft w:val="0"/>
      <w:marRight w:val="0"/>
      <w:marTop w:val="0"/>
      <w:marBottom w:val="0"/>
      <w:divBdr>
        <w:top w:val="none" w:sz="0" w:space="0" w:color="auto"/>
        <w:left w:val="none" w:sz="0" w:space="0" w:color="auto"/>
        <w:bottom w:val="none" w:sz="0" w:space="0" w:color="auto"/>
        <w:right w:val="none" w:sz="0" w:space="0" w:color="auto"/>
      </w:divBdr>
      <w:divsChild>
        <w:div w:id="1273635209">
          <w:marLeft w:val="0"/>
          <w:marRight w:val="0"/>
          <w:marTop w:val="0"/>
          <w:marBottom w:val="0"/>
          <w:divBdr>
            <w:top w:val="none" w:sz="0" w:space="0" w:color="auto"/>
            <w:left w:val="none" w:sz="0" w:space="0" w:color="auto"/>
            <w:bottom w:val="none" w:sz="0" w:space="0" w:color="auto"/>
            <w:right w:val="none" w:sz="0" w:space="0" w:color="auto"/>
          </w:divBdr>
        </w:div>
        <w:div w:id="417989487">
          <w:marLeft w:val="0"/>
          <w:marRight w:val="0"/>
          <w:marTop w:val="0"/>
          <w:marBottom w:val="0"/>
          <w:divBdr>
            <w:top w:val="none" w:sz="0" w:space="0" w:color="auto"/>
            <w:left w:val="none" w:sz="0" w:space="0" w:color="auto"/>
            <w:bottom w:val="none" w:sz="0" w:space="0" w:color="auto"/>
            <w:right w:val="none" w:sz="0" w:space="0" w:color="auto"/>
          </w:divBdr>
        </w:div>
        <w:div w:id="1100905958">
          <w:marLeft w:val="0"/>
          <w:marRight w:val="0"/>
          <w:marTop w:val="0"/>
          <w:marBottom w:val="0"/>
          <w:divBdr>
            <w:top w:val="none" w:sz="0" w:space="0" w:color="auto"/>
            <w:left w:val="none" w:sz="0" w:space="0" w:color="auto"/>
            <w:bottom w:val="none" w:sz="0" w:space="0" w:color="auto"/>
            <w:right w:val="none" w:sz="0" w:space="0" w:color="auto"/>
          </w:divBdr>
        </w:div>
      </w:divsChild>
    </w:div>
    <w:div w:id="106629155">
      <w:bodyDiv w:val="1"/>
      <w:marLeft w:val="0"/>
      <w:marRight w:val="0"/>
      <w:marTop w:val="0"/>
      <w:marBottom w:val="0"/>
      <w:divBdr>
        <w:top w:val="none" w:sz="0" w:space="0" w:color="auto"/>
        <w:left w:val="none" w:sz="0" w:space="0" w:color="auto"/>
        <w:bottom w:val="none" w:sz="0" w:space="0" w:color="auto"/>
        <w:right w:val="none" w:sz="0" w:space="0" w:color="auto"/>
      </w:divBdr>
      <w:divsChild>
        <w:div w:id="1614751980">
          <w:marLeft w:val="0"/>
          <w:marRight w:val="0"/>
          <w:marTop w:val="0"/>
          <w:marBottom w:val="0"/>
          <w:divBdr>
            <w:top w:val="none" w:sz="0" w:space="0" w:color="auto"/>
            <w:left w:val="none" w:sz="0" w:space="0" w:color="auto"/>
            <w:bottom w:val="none" w:sz="0" w:space="0" w:color="auto"/>
            <w:right w:val="none" w:sz="0" w:space="0" w:color="auto"/>
          </w:divBdr>
        </w:div>
        <w:div w:id="1965966514">
          <w:marLeft w:val="0"/>
          <w:marRight w:val="0"/>
          <w:marTop w:val="0"/>
          <w:marBottom w:val="0"/>
          <w:divBdr>
            <w:top w:val="none" w:sz="0" w:space="0" w:color="auto"/>
            <w:left w:val="none" w:sz="0" w:space="0" w:color="auto"/>
            <w:bottom w:val="none" w:sz="0" w:space="0" w:color="auto"/>
            <w:right w:val="none" w:sz="0" w:space="0" w:color="auto"/>
          </w:divBdr>
        </w:div>
        <w:div w:id="242494112">
          <w:marLeft w:val="0"/>
          <w:marRight w:val="0"/>
          <w:marTop w:val="0"/>
          <w:marBottom w:val="0"/>
          <w:divBdr>
            <w:top w:val="none" w:sz="0" w:space="0" w:color="auto"/>
            <w:left w:val="none" w:sz="0" w:space="0" w:color="auto"/>
            <w:bottom w:val="none" w:sz="0" w:space="0" w:color="auto"/>
            <w:right w:val="none" w:sz="0" w:space="0" w:color="auto"/>
          </w:divBdr>
        </w:div>
        <w:div w:id="1114405624">
          <w:marLeft w:val="0"/>
          <w:marRight w:val="0"/>
          <w:marTop w:val="0"/>
          <w:marBottom w:val="0"/>
          <w:divBdr>
            <w:top w:val="none" w:sz="0" w:space="0" w:color="auto"/>
            <w:left w:val="none" w:sz="0" w:space="0" w:color="auto"/>
            <w:bottom w:val="none" w:sz="0" w:space="0" w:color="auto"/>
            <w:right w:val="none" w:sz="0" w:space="0" w:color="auto"/>
          </w:divBdr>
        </w:div>
        <w:div w:id="784470582">
          <w:marLeft w:val="0"/>
          <w:marRight w:val="0"/>
          <w:marTop w:val="0"/>
          <w:marBottom w:val="0"/>
          <w:divBdr>
            <w:top w:val="none" w:sz="0" w:space="0" w:color="auto"/>
            <w:left w:val="none" w:sz="0" w:space="0" w:color="auto"/>
            <w:bottom w:val="none" w:sz="0" w:space="0" w:color="auto"/>
            <w:right w:val="none" w:sz="0" w:space="0" w:color="auto"/>
          </w:divBdr>
        </w:div>
        <w:div w:id="934900809">
          <w:marLeft w:val="0"/>
          <w:marRight w:val="0"/>
          <w:marTop w:val="0"/>
          <w:marBottom w:val="0"/>
          <w:divBdr>
            <w:top w:val="none" w:sz="0" w:space="0" w:color="auto"/>
            <w:left w:val="none" w:sz="0" w:space="0" w:color="auto"/>
            <w:bottom w:val="none" w:sz="0" w:space="0" w:color="auto"/>
            <w:right w:val="none" w:sz="0" w:space="0" w:color="auto"/>
          </w:divBdr>
        </w:div>
        <w:div w:id="915241590">
          <w:marLeft w:val="0"/>
          <w:marRight w:val="0"/>
          <w:marTop w:val="0"/>
          <w:marBottom w:val="0"/>
          <w:divBdr>
            <w:top w:val="none" w:sz="0" w:space="0" w:color="auto"/>
            <w:left w:val="none" w:sz="0" w:space="0" w:color="auto"/>
            <w:bottom w:val="none" w:sz="0" w:space="0" w:color="auto"/>
            <w:right w:val="none" w:sz="0" w:space="0" w:color="auto"/>
          </w:divBdr>
        </w:div>
        <w:div w:id="909852563">
          <w:marLeft w:val="0"/>
          <w:marRight w:val="0"/>
          <w:marTop w:val="0"/>
          <w:marBottom w:val="0"/>
          <w:divBdr>
            <w:top w:val="none" w:sz="0" w:space="0" w:color="auto"/>
            <w:left w:val="none" w:sz="0" w:space="0" w:color="auto"/>
            <w:bottom w:val="none" w:sz="0" w:space="0" w:color="auto"/>
            <w:right w:val="none" w:sz="0" w:space="0" w:color="auto"/>
          </w:divBdr>
        </w:div>
        <w:div w:id="2120102647">
          <w:marLeft w:val="0"/>
          <w:marRight w:val="0"/>
          <w:marTop w:val="0"/>
          <w:marBottom w:val="0"/>
          <w:divBdr>
            <w:top w:val="none" w:sz="0" w:space="0" w:color="auto"/>
            <w:left w:val="none" w:sz="0" w:space="0" w:color="auto"/>
            <w:bottom w:val="none" w:sz="0" w:space="0" w:color="auto"/>
            <w:right w:val="none" w:sz="0" w:space="0" w:color="auto"/>
          </w:divBdr>
        </w:div>
      </w:divsChild>
    </w:div>
    <w:div w:id="127095924">
      <w:bodyDiv w:val="1"/>
      <w:marLeft w:val="0"/>
      <w:marRight w:val="0"/>
      <w:marTop w:val="0"/>
      <w:marBottom w:val="0"/>
      <w:divBdr>
        <w:top w:val="none" w:sz="0" w:space="0" w:color="auto"/>
        <w:left w:val="none" w:sz="0" w:space="0" w:color="auto"/>
        <w:bottom w:val="none" w:sz="0" w:space="0" w:color="auto"/>
        <w:right w:val="none" w:sz="0" w:space="0" w:color="auto"/>
      </w:divBdr>
      <w:divsChild>
        <w:div w:id="280646477">
          <w:marLeft w:val="0"/>
          <w:marRight w:val="0"/>
          <w:marTop w:val="0"/>
          <w:marBottom w:val="0"/>
          <w:divBdr>
            <w:top w:val="none" w:sz="0" w:space="0" w:color="auto"/>
            <w:left w:val="none" w:sz="0" w:space="0" w:color="auto"/>
            <w:bottom w:val="none" w:sz="0" w:space="0" w:color="auto"/>
            <w:right w:val="none" w:sz="0" w:space="0" w:color="auto"/>
          </w:divBdr>
        </w:div>
        <w:div w:id="1246499256">
          <w:marLeft w:val="0"/>
          <w:marRight w:val="0"/>
          <w:marTop w:val="0"/>
          <w:marBottom w:val="0"/>
          <w:divBdr>
            <w:top w:val="none" w:sz="0" w:space="0" w:color="auto"/>
            <w:left w:val="none" w:sz="0" w:space="0" w:color="auto"/>
            <w:bottom w:val="none" w:sz="0" w:space="0" w:color="auto"/>
            <w:right w:val="none" w:sz="0" w:space="0" w:color="auto"/>
          </w:divBdr>
        </w:div>
        <w:div w:id="1312978889">
          <w:marLeft w:val="0"/>
          <w:marRight w:val="0"/>
          <w:marTop w:val="0"/>
          <w:marBottom w:val="0"/>
          <w:divBdr>
            <w:top w:val="none" w:sz="0" w:space="0" w:color="auto"/>
            <w:left w:val="none" w:sz="0" w:space="0" w:color="auto"/>
            <w:bottom w:val="none" w:sz="0" w:space="0" w:color="auto"/>
            <w:right w:val="none" w:sz="0" w:space="0" w:color="auto"/>
          </w:divBdr>
        </w:div>
        <w:div w:id="311447940">
          <w:marLeft w:val="0"/>
          <w:marRight w:val="0"/>
          <w:marTop w:val="0"/>
          <w:marBottom w:val="0"/>
          <w:divBdr>
            <w:top w:val="none" w:sz="0" w:space="0" w:color="auto"/>
            <w:left w:val="none" w:sz="0" w:space="0" w:color="auto"/>
            <w:bottom w:val="none" w:sz="0" w:space="0" w:color="auto"/>
            <w:right w:val="none" w:sz="0" w:space="0" w:color="auto"/>
          </w:divBdr>
        </w:div>
        <w:div w:id="1430084506">
          <w:marLeft w:val="0"/>
          <w:marRight w:val="0"/>
          <w:marTop w:val="0"/>
          <w:marBottom w:val="0"/>
          <w:divBdr>
            <w:top w:val="none" w:sz="0" w:space="0" w:color="auto"/>
            <w:left w:val="none" w:sz="0" w:space="0" w:color="auto"/>
            <w:bottom w:val="none" w:sz="0" w:space="0" w:color="auto"/>
            <w:right w:val="none" w:sz="0" w:space="0" w:color="auto"/>
          </w:divBdr>
        </w:div>
        <w:div w:id="867717963">
          <w:marLeft w:val="0"/>
          <w:marRight w:val="0"/>
          <w:marTop w:val="0"/>
          <w:marBottom w:val="0"/>
          <w:divBdr>
            <w:top w:val="none" w:sz="0" w:space="0" w:color="auto"/>
            <w:left w:val="none" w:sz="0" w:space="0" w:color="auto"/>
            <w:bottom w:val="none" w:sz="0" w:space="0" w:color="auto"/>
            <w:right w:val="none" w:sz="0" w:space="0" w:color="auto"/>
          </w:divBdr>
        </w:div>
        <w:div w:id="1951542218">
          <w:marLeft w:val="0"/>
          <w:marRight w:val="0"/>
          <w:marTop w:val="0"/>
          <w:marBottom w:val="0"/>
          <w:divBdr>
            <w:top w:val="none" w:sz="0" w:space="0" w:color="auto"/>
            <w:left w:val="none" w:sz="0" w:space="0" w:color="auto"/>
            <w:bottom w:val="none" w:sz="0" w:space="0" w:color="auto"/>
            <w:right w:val="none" w:sz="0" w:space="0" w:color="auto"/>
          </w:divBdr>
        </w:div>
      </w:divsChild>
    </w:div>
    <w:div w:id="151986876">
      <w:bodyDiv w:val="1"/>
      <w:marLeft w:val="0"/>
      <w:marRight w:val="0"/>
      <w:marTop w:val="0"/>
      <w:marBottom w:val="0"/>
      <w:divBdr>
        <w:top w:val="none" w:sz="0" w:space="0" w:color="auto"/>
        <w:left w:val="none" w:sz="0" w:space="0" w:color="auto"/>
        <w:bottom w:val="none" w:sz="0" w:space="0" w:color="auto"/>
        <w:right w:val="none" w:sz="0" w:space="0" w:color="auto"/>
      </w:divBdr>
      <w:divsChild>
        <w:div w:id="309865891">
          <w:marLeft w:val="0"/>
          <w:marRight w:val="0"/>
          <w:marTop w:val="0"/>
          <w:marBottom w:val="0"/>
          <w:divBdr>
            <w:top w:val="none" w:sz="0" w:space="0" w:color="auto"/>
            <w:left w:val="none" w:sz="0" w:space="0" w:color="auto"/>
            <w:bottom w:val="none" w:sz="0" w:space="0" w:color="auto"/>
            <w:right w:val="none" w:sz="0" w:space="0" w:color="auto"/>
          </w:divBdr>
        </w:div>
        <w:div w:id="1790391394">
          <w:marLeft w:val="0"/>
          <w:marRight w:val="0"/>
          <w:marTop w:val="0"/>
          <w:marBottom w:val="0"/>
          <w:divBdr>
            <w:top w:val="none" w:sz="0" w:space="0" w:color="auto"/>
            <w:left w:val="none" w:sz="0" w:space="0" w:color="auto"/>
            <w:bottom w:val="none" w:sz="0" w:space="0" w:color="auto"/>
            <w:right w:val="none" w:sz="0" w:space="0" w:color="auto"/>
          </w:divBdr>
        </w:div>
        <w:div w:id="407508591">
          <w:marLeft w:val="0"/>
          <w:marRight w:val="0"/>
          <w:marTop w:val="0"/>
          <w:marBottom w:val="0"/>
          <w:divBdr>
            <w:top w:val="none" w:sz="0" w:space="0" w:color="auto"/>
            <w:left w:val="none" w:sz="0" w:space="0" w:color="auto"/>
            <w:bottom w:val="none" w:sz="0" w:space="0" w:color="auto"/>
            <w:right w:val="none" w:sz="0" w:space="0" w:color="auto"/>
          </w:divBdr>
        </w:div>
        <w:div w:id="648218238">
          <w:marLeft w:val="0"/>
          <w:marRight w:val="0"/>
          <w:marTop w:val="0"/>
          <w:marBottom w:val="0"/>
          <w:divBdr>
            <w:top w:val="none" w:sz="0" w:space="0" w:color="auto"/>
            <w:left w:val="none" w:sz="0" w:space="0" w:color="auto"/>
            <w:bottom w:val="none" w:sz="0" w:space="0" w:color="auto"/>
            <w:right w:val="none" w:sz="0" w:space="0" w:color="auto"/>
          </w:divBdr>
        </w:div>
        <w:div w:id="478545567">
          <w:marLeft w:val="0"/>
          <w:marRight w:val="0"/>
          <w:marTop w:val="0"/>
          <w:marBottom w:val="0"/>
          <w:divBdr>
            <w:top w:val="none" w:sz="0" w:space="0" w:color="auto"/>
            <w:left w:val="none" w:sz="0" w:space="0" w:color="auto"/>
            <w:bottom w:val="none" w:sz="0" w:space="0" w:color="auto"/>
            <w:right w:val="none" w:sz="0" w:space="0" w:color="auto"/>
          </w:divBdr>
        </w:div>
        <w:div w:id="2101215882">
          <w:marLeft w:val="0"/>
          <w:marRight w:val="0"/>
          <w:marTop w:val="0"/>
          <w:marBottom w:val="0"/>
          <w:divBdr>
            <w:top w:val="none" w:sz="0" w:space="0" w:color="auto"/>
            <w:left w:val="none" w:sz="0" w:space="0" w:color="auto"/>
            <w:bottom w:val="none" w:sz="0" w:space="0" w:color="auto"/>
            <w:right w:val="none" w:sz="0" w:space="0" w:color="auto"/>
          </w:divBdr>
        </w:div>
        <w:div w:id="1650019231">
          <w:marLeft w:val="0"/>
          <w:marRight w:val="0"/>
          <w:marTop w:val="0"/>
          <w:marBottom w:val="0"/>
          <w:divBdr>
            <w:top w:val="none" w:sz="0" w:space="0" w:color="auto"/>
            <w:left w:val="none" w:sz="0" w:space="0" w:color="auto"/>
            <w:bottom w:val="none" w:sz="0" w:space="0" w:color="auto"/>
            <w:right w:val="none" w:sz="0" w:space="0" w:color="auto"/>
          </w:divBdr>
        </w:div>
        <w:div w:id="1051341037">
          <w:marLeft w:val="0"/>
          <w:marRight w:val="0"/>
          <w:marTop w:val="0"/>
          <w:marBottom w:val="0"/>
          <w:divBdr>
            <w:top w:val="none" w:sz="0" w:space="0" w:color="auto"/>
            <w:left w:val="none" w:sz="0" w:space="0" w:color="auto"/>
            <w:bottom w:val="none" w:sz="0" w:space="0" w:color="auto"/>
            <w:right w:val="none" w:sz="0" w:space="0" w:color="auto"/>
          </w:divBdr>
        </w:div>
        <w:div w:id="285697428">
          <w:marLeft w:val="0"/>
          <w:marRight w:val="0"/>
          <w:marTop w:val="0"/>
          <w:marBottom w:val="0"/>
          <w:divBdr>
            <w:top w:val="none" w:sz="0" w:space="0" w:color="auto"/>
            <w:left w:val="none" w:sz="0" w:space="0" w:color="auto"/>
            <w:bottom w:val="none" w:sz="0" w:space="0" w:color="auto"/>
            <w:right w:val="none" w:sz="0" w:space="0" w:color="auto"/>
          </w:divBdr>
        </w:div>
      </w:divsChild>
    </w:div>
    <w:div w:id="163479008">
      <w:bodyDiv w:val="1"/>
      <w:marLeft w:val="0"/>
      <w:marRight w:val="0"/>
      <w:marTop w:val="0"/>
      <w:marBottom w:val="0"/>
      <w:divBdr>
        <w:top w:val="none" w:sz="0" w:space="0" w:color="auto"/>
        <w:left w:val="none" w:sz="0" w:space="0" w:color="auto"/>
        <w:bottom w:val="none" w:sz="0" w:space="0" w:color="auto"/>
        <w:right w:val="none" w:sz="0" w:space="0" w:color="auto"/>
      </w:divBdr>
      <w:divsChild>
        <w:div w:id="1670718730">
          <w:marLeft w:val="0"/>
          <w:marRight w:val="0"/>
          <w:marTop w:val="0"/>
          <w:marBottom w:val="0"/>
          <w:divBdr>
            <w:top w:val="none" w:sz="0" w:space="0" w:color="auto"/>
            <w:left w:val="none" w:sz="0" w:space="0" w:color="auto"/>
            <w:bottom w:val="none" w:sz="0" w:space="0" w:color="auto"/>
            <w:right w:val="none" w:sz="0" w:space="0" w:color="auto"/>
          </w:divBdr>
        </w:div>
        <w:div w:id="175779488">
          <w:marLeft w:val="0"/>
          <w:marRight w:val="0"/>
          <w:marTop w:val="0"/>
          <w:marBottom w:val="0"/>
          <w:divBdr>
            <w:top w:val="none" w:sz="0" w:space="0" w:color="auto"/>
            <w:left w:val="none" w:sz="0" w:space="0" w:color="auto"/>
            <w:bottom w:val="none" w:sz="0" w:space="0" w:color="auto"/>
            <w:right w:val="none" w:sz="0" w:space="0" w:color="auto"/>
          </w:divBdr>
        </w:div>
        <w:div w:id="1479541860">
          <w:marLeft w:val="0"/>
          <w:marRight w:val="0"/>
          <w:marTop w:val="0"/>
          <w:marBottom w:val="0"/>
          <w:divBdr>
            <w:top w:val="none" w:sz="0" w:space="0" w:color="auto"/>
            <w:left w:val="none" w:sz="0" w:space="0" w:color="auto"/>
            <w:bottom w:val="none" w:sz="0" w:space="0" w:color="auto"/>
            <w:right w:val="none" w:sz="0" w:space="0" w:color="auto"/>
          </w:divBdr>
        </w:div>
        <w:div w:id="1982733427">
          <w:marLeft w:val="0"/>
          <w:marRight w:val="0"/>
          <w:marTop w:val="0"/>
          <w:marBottom w:val="0"/>
          <w:divBdr>
            <w:top w:val="none" w:sz="0" w:space="0" w:color="auto"/>
            <w:left w:val="none" w:sz="0" w:space="0" w:color="auto"/>
            <w:bottom w:val="none" w:sz="0" w:space="0" w:color="auto"/>
            <w:right w:val="none" w:sz="0" w:space="0" w:color="auto"/>
          </w:divBdr>
        </w:div>
        <w:div w:id="1885437024">
          <w:marLeft w:val="0"/>
          <w:marRight w:val="0"/>
          <w:marTop w:val="0"/>
          <w:marBottom w:val="0"/>
          <w:divBdr>
            <w:top w:val="none" w:sz="0" w:space="0" w:color="auto"/>
            <w:left w:val="none" w:sz="0" w:space="0" w:color="auto"/>
            <w:bottom w:val="none" w:sz="0" w:space="0" w:color="auto"/>
            <w:right w:val="none" w:sz="0" w:space="0" w:color="auto"/>
          </w:divBdr>
        </w:div>
        <w:div w:id="285738172">
          <w:marLeft w:val="0"/>
          <w:marRight w:val="0"/>
          <w:marTop w:val="0"/>
          <w:marBottom w:val="0"/>
          <w:divBdr>
            <w:top w:val="none" w:sz="0" w:space="0" w:color="auto"/>
            <w:left w:val="none" w:sz="0" w:space="0" w:color="auto"/>
            <w:bottom w:val="none" w:sz="0" w:space="0" w:color="auto"/>
            <w:right w:val="none" w:sz="0" w:space="0" w:color="auto"/>
          </w:divBdr>
        </w:div>
        <w:div w:id="730422031">
          <w:marLeft w:val="0"/>
          <w:marRight w:val="0"/>
          <w:marTop w:val="0"/>
          <w:marBottom w:val="0"/>
          <w:divBdr>
            <w:top w:val="none" w:sz="0" w:space="0" w:color="auto"/>
            <w:left w:val="none" w:sz="0" w:space="0" w:color="auto"/>
            <w:bottom w:val="none" w:sz="0" w:space="0" w:color="auto"/>
            <w:right w:val="none" w:sz="0" w:space="0" w:color="auto"/>
          </w:divBdr>
        </w:div>
        <w:div w:id="2047560488">
          <w:marLeft w:val="0"/>
          <w:marRight w:val="0"/>
          <w:marTop w:val="0"/>
          <w:marBottom w:val="0"/>
          <w:divBdr>
            <w:top w:val="none" w:sz="0" w:space="0" w:color="auto"/>
            <w:left w:val="none" w:sz="0" w:space="0" w:color="auto"/>
            <w:bottom w:val="none" w:sz="0" w:space="0" w:color="auto"/>
            <w:right w:val="none" w:sz="0" w:space="0" w:color="auto"/>
          </w:divBdr>
        </w:div>
        <w:div w:id="1726299707">
          <w:marLeft w:val="0"/>
          <w:marRight w:val="0"/>
          <w:marTop w:val="0"/>
          <w:marBottom w:val="0"/>
          <w:divBdr>
            <w:top w:val="none" w:sz="0" w:space="0" w:color="auto"/>
            <w:left w:val="none" w:sz="0" w:space="0" w:color="auto"/>
            <w:bottom w:val="none" w:sz="0" w:space="0" w:color="auto"/>
            <w:right w:val="none" w:sz="0" w:space="0" w:color="auto"/>
          </w:divBdr>
        </w:div>
        <w:div w:id="2025939797">
          <w:marLeft w:val="0"/>
          <w:marRight w:val="0"/>
          <w:marTop w:val="0"/>
          <w:marBottom w:val="0"/>
          <w:divBdr>
            <w:top w:val="none" w:sz="0" w:space="0" w:color="auto"/>
            <w:left w:val="none" w:sz="0" w:space="0" w:color="auto"/>
            <w:bottom w:val="none" w:sz="0" w:space="0" w:color="auto"/>
            <w:right w:val="none" w:sz="0" w:space="0" w:color="auto"/>
          </w:divBdr>
        </w:div>
        <w:div w:id="1776091669">
          <w:marLeft w:val="0"/>
          <w:marRight w:val="0"/>
          <w:marTop w:val="0"/>
          <w:marBottom w:val="0"/>
          <w:divBdr>
            <w:top w:val="none" w:sz="0" w:space="0" w:color="auto"/>
            <w:left w:val="none" w:sz="0" w:space="0" w:color="auto"/>
            <w:bottom w:val="none" w:sz="0" w:space="0" w:color="auto"/>
            <w:right w:val="none" w:sz="0" w:space="0" w:color="auto"/>
          </w:divBdr>
        </w:div>
        <w:div w:id="1586451017">
          <w:marLeft w:val="0"/>
          <w:marRight w:val="0"/>
          <w:marTop w:val="0"/>
          <w:marBottom w:val="0"/>
          <w:divBdr>
            <w:top w:val="none" w:sz="0" w:space="0" w:color="auto"/>
            <w:left w:val="none" w:sz="0" w:space="0" w:color="auto"/>
            <w:bottom w:val="none" w:sz="0" w:space="0" w:color="auto"/>
            <w:right w:val="none" w:sz="0" w:space="0" w:color="auto"/>
          </w:divBdr>
        </w:div>
        <w:div w:id="1574386293">
          <w:marLeft w:val="0"/>
          <w:marRight w:val="0"/>
          <w:marTop w:val="0"/>
          <w:marBottom w:val="0"/>
          <w:divBdr>
            <w:top w:val="none" w:sz="0" w:space="0" w:color="auto"/>
            <w:left w:val="none" w:sz="0" w:space="0" w:color="auto"/>
            <w:bottom w:val="none" w:sz="0" w:space="0" w:color="auto"/>
            <w:right w:val="none" w:sz="0" w:space="0" w:color="auto"/>
          </w:divBdr>
        </w:div>
        <w:div w:id="1183275348">
          <w:marLeft w:val="0"/>
          <w:marRight w:val="0"/>
          <w:marTop w:val="0"/>
          <w:marBottom w:val="0"/>
          <w:divBdr>
            <w:top w:val="none" w:sz="0" w:space="0" w:color="auto"/>
            <w:left w:val="none" w:sz="0" w:space="0" w:color="auto"/>
            <w:bottom w:val="none" w:sz="0" w:space="0" w:color="auto"/>
            <w:right w:val="none" w:sz="0" w:space="0" w:color="auto"/>
          </w:divBdr>
        </w:div>
      </w:divsChild>
    </w:div>
    <w:div w:id="202602858">
      <w:bodyDiv w:val="1"/>
      <w:marLeft w:val="0"/>
      <w:marRight w:val="0"/>
      <w:marTop w:val="0"/>
      <w:marBottom w:val="0"/>
      <w:divBdr>
        <w:top w:val="none" w:sz="0" w:space="0" w:color="auto"/>
        <w:left w:val="none" w:sz="0" w:space="0" w:color="auto"/>
        <w:bottom w:val="none" w:sz="0" w:space="0" w:color="auto"/>
        <w:right w:val="none" w:sz="0" w:space="0" w:color="auto"/>
      </w:divBdr>
    </w:div>
    <w:div w:id="210191879">
      <w:bodyDiv w:val="1"/>
      <w:marLeft w:val="0"/>
      <w:marRight w:val="0"/>
      <w:marTop w:val="0"/>
      <w:marBottom w:val="0"/>
      <w:divBdr>
        <w:top w:val="none" w:sz="0" w:space="0" w:color="auto"/>
        <w:left w:val="none" w:sz="0" w:space="0" w:color="auto"/>
        <w:bottom w:val="none" w:sz="0" w:space="0" w:color="auto"/>
        <w:right w:val="none" w:sz="0" w:space="0" w:color="auto"/>
      </w:divBdr>
      <w:divsChild>
        <w:div w:id="1257903430">
          <w:marLeft w:val="0"/>
          <w:marRight w:val="0"/>
          <w:marTop w:val="0"/>
          <w:marBottom w:val="0"/>
          <w:divBdr>
            <w:top w:val="none" w:sz="0" w:space="0" w:color="auto"/>
            <w:left w:val="none" w:sz="0" w:space="0" w:color="auto"/>
            <w:bottom w:val="none" w:sz="0" w:space="0" w:color="auto"/>
            <w:right w:val="none" w:sz="0" w:space="0" w:color="auto"/>
          </w:divBdr>
        </w:div>
        <w:div w:id="438376563">
          <w:marLeft w:val="0"/>
          <w:marRight w:val="0"/>
          <w:marTop w:val="0"/>
          <w:marBottom w:val="0"/>
          <w:divBdr>
            <w:top w:val="none" w:sz="0" w:space="0" w:color="auto"/>
            <w:left w:val="none" w:sz="0" w:space="0" w:color="auto"/>
            <w:bottom w:val="none" w:sz="0" w:space="0" w:color="auto"/>
            <w:right w:val="none" w:sz="0" w:space="0" w:color="auto"/>
          </w:divBdr>
        </w:div>
        <w:div w:id="286157872">
          <w:marLeft w:val="0"/>
          <w:marRight w:val="0"/>
          <w:marTop w:val="0"/>
          <w:marBottom w:val="0"/>
          <w:divBdr>
            <w:top w:val="none" w:sz="0" w:space="0" w:color="auto"/>
            <w:left w:val="none" w:sz="0" w:space="0" w:color="auto"/>
            <w:bottom w:val="none" w:sz="0" w:space="0" w:color="auto"/>
            <w:right w:val="none" w:sz="0" w:space="0" w:color="auto"/>
          </w:divBdr>
        </w:div>
        <w:div w:id="656149542">
          <w:marLeft w:val="0"/>
          <w:marRight w:val="0"/>
          <w:marTop w:val="0"/>
          <w:marBottom w:val="0"/>
          <w:divBdr>
            <w:top w:val="none" w:sz="0" w:space="0" w:color="auto"/>
            <w:left w:val="none" w:sz="0" w:space="0" w:color="auto"/>
            <w:bottom w:val="none" w:sz="0" w:space="0" w:color="auto"/>
            <w:right w:val="none" w:sz="0" w:space="0" w:color="auto"/>
          </w:divBdr>
        </w:div>
        <w:div w:id="614219709">
          <w:marLeft w:val="0"/>
          <w:marRight w:val="0"/>
          <w:marTop w:val="0"/>
          <w:marBottom w:val="0"/>
          <w:divBdr>
            <w:top w:val="none" w:sz="0" w:space="0" w:color="auto"/>
            <w:left w:val="none" w:sz="0" w:space="0" w:color="auto"/>
            <w:bottom w:val="none" w:sz="0" w:space="0" w:color="auto"/>
            <w:right w:val="none" w:sz="0" w:space="0" w:color="auto"/>
          </w:divBdr>
        </w:div>
        <w:div w:id="1344090578">
          <w:marLeft w:val="0"/>
          <w:marRight w:val="0"/>
          <w:marTop w:val="0"/>
          <w:marBottom w:val="0"/>
          <w:divBdr>
            <w:top w:val="none" w:sz="0" w:space="0" w:color="auto"/>
            <w:left w:val="none" w:sz="0" w:space="0" w:color="auto"/>
            <w:bottom w:val="none" w:sz="0" w:space="0" w:color="auto"/>
            <w:right w:val="none" w:sz="0" w:space="0" w:color="auto"/>
          </w:divBdr>
        </w:div>
        <w:div w:id="1445734467">
          <w:marLeft w:val="0"/>
          <w:marRight w:val="0"/>
          <w:marTop w:val="0"/>
          <w:marBottom w:val="0"/>
          <w:divBdr>
            <w:top w:val="none" w:sz="0" w:space="0" w:color="auto"/>
            <w:left w:val="none" w:sz="0" w:space="0" w:color="auto"/>
            <w:bottom w:val="none" w:sz="0" w:space="0" w:color="auto"/>
            <w:right w:val="none" w:sz="0" w:space="0" w:color="auto"/>
          </w:divBdr>
        </w:div>
        <w:div w:id="612830266">
          <w:marLeft w:val="0"/>
          <w:marRight w:val="0"/>
          <w:marTop w:val="0"/>
          <w:marBottom w:val="0"/>
          <w:divBdr>
            <w:top w:val="none" w:sz="0" w:space="0" w:color="auto"/>
            <w:left w:val="none" w:sz="0" w:space="0" w:color="auto"/>
            <w:bottom w:val="none" w:sz="0" w:space="0" w:color="auto"/>
            <w:right w:val="none" w:sz="0" w:space="0" w:color="auto"/>
          </w:divBdr>
        </w:div>
        <w:div w:id="663820622">
          <w:marLeft w:val="0"/>
          <w:marRight w:val="0"/>
          <w:marTop w:val="0"/>
          <w:marBottom w:val="0"/>
          <w:divBdr>
            <w:top w:val="none" w:sz="0" w:space="0" w:color="auto"/>
            <w:left w:val="none" w:sz="0" w:space="0" w:color="auto"/>
            <w:bottom w:val="none" w:sz="0" w:space="0" w:color="auto"/>
            <w:right w:val="none" w:sz="0" w:space="0" w:color="auto"/>
          </w:divBdr>
        </w:div>
        <w:div w:id="1599945658">
          <w:marLeft w:val="0"/>
          <w:marRight w:val="0"/>
          <w:marTop w:val="0"/>
          <w:marBottom w:val="0"/>
          <w:divBdr>
            <w:top w:val="none" w:sz="0" w:space="0" w:color="auto"/>
            <w:left w:val="none" w:sz="0" w:space="0" w:color="auto"/>
            <w:bottom w:val="none" w:sz="0" w:space="0" w:color="auto"/>
            <w:right w:val="none" w:sz="0" w:space="0" w:color="auto"/>
          </w:divBdr>
        </w:div>
        <w:div w:id="1697343161">
          <w:marLeft w:val="0"/>
          <w:marRight w:val="0"/>
          <w:marTop w:val="0"/>
          <w:marBottom w:val="0"/>
          <w:divBdr>
            <w:top w:val="none" w:sz="0" w:space="0" w:color="auto"/>
            <w:left w:val="none" w:sz="0" w:space="0" w:color="auto"/>
            <w:bottom w:val="none" w:sz="0" w:space="0" w:color="auto"/>
            <w:right w:val="none" w:sz="0" w:space="0" w:color="auto"/>
          </w:divBdr>
        </w:div>
        <w:div w:id="1825781017">
          <w:marLeft w:val="0"/>
          <w:marRight w:val="0"/>
          <w:marTop w:val="0"/>
          <w:marBottom w:val="0"/>
          <w:divBdr>
            <w:top w:val="none" w:sz="0" w:space="0" w:color="auto"/>
            <w:left w:val="none" w:sz="0" w:space="0" w:color="auto"/>
            <w:bottom w:val="none" w:sz="0" w:space="0" w:color="auto"/>
            <w:right w:val="none" w:sz="0" w:space="0" w:color="auto"/>
          </w:divBdr>
        </w:div>
        <w:div w:id="177432609">
          <w:marLeft w:val="0"/>
          <w:marRight w:val="0"/>
          <w:marTop w:val="0"/>
          <w:marBottom w:val="0"/>
          <w:divBdr>
            <w:top w:val="none" w:sz="0" w:space="0" w:color="auto"/>
            <w:left w:val="none" w:sz="0" w:space="0" w:color="auto"/>
            <w:bottom w:val="none" w:sz="0" w:space="0" w:color="auto"/>
            <w:right w:val="none" w:sz="0" w:space="0" w:color="auto"/>
          </w:divBdr>
        </w:div>
        <w:div w:id="1910536623">
          <w:marLeft w:val="0"/>
          <w:marRight w:val="0"/>
          <w:marTop w:val="0"/>
          <w:marBottom w:val="0"/>
          <w:divBdr>
            <w:top w:val="none" w:sz="0" w:space="0" w:color="auto"/>
            <w:left w:val="none" w:sz="0" w:space="0" w:color="auto"/>
            <w:bottom w:val="none" w:sz="0" w:space="0" w:color="auto"/>
            <w:right w:val="none" w:sz="0" w:space="0" w:color="auto"/>
          </w:divBdr>
        </w:div>
        <w:div w:id="1508323288">
          <w:marLeft w:val="0"/>
          <w:marRight w:val="0"/>
          <w:marTop w:val="0"/>
          <w:marBottom w:val="0"/>
          <w:divBdr>
            <w:top w:val="none" w:sz="0" w:space="0" w:color="auto"/>
            <w:left w:val="none" w:sz="0" w:space="0" w:color="auto"/>
            <w:bottom w:val="none" w:sz="0" w:space="0" w:color="auto"/>
            <w:right w:val="none" w:sz="0" w:space="0" w:color="auto"/>
          </w:divBdr>
        </w:div>
        <w:div w:id="445933283">
          <w:marLeft w:val="0"/>
          <w:marRight w:val="0"/>
          <w:marTop w:val="0"/>
          <w:marBottom w:val="0"/>
          <w:divBdr>
            <w:top w:val="none" w:sz="0" w:space="0" w:color="auto"/>
            <w:left w:val="none" w:sz="0" w:space="0" w:color="auto"/>
            <w:bottom w:val="none" w:sz="0" w:space="0" w:color="auto"/>
            <w:right w:val="none" w:sz="0" w:space="0" w:color="auto"/>
          </w:divBdr>
        </w:div>
        <w:div w:id="1019699095">
          <w:marLeft w:val="0"/>
          <w:marRight w:val="0"/>
          <w:marTop w:val="0"/>
          <w:marBottom w:val="0"/>
          <w:divBdr>
            <w:top w:val="none" w:sz="0" w:space="0" w:color="auto"/>
            <w:left w:val="none" w:sz="0" w:space="0" w:color="auto"/>
            <w:bottom w:val="none" w:sz="0" w:space="0" w:color="auto"/>
            <w:right w:val="none" w:sz="0" w:space="0" w:color="auto"/>
          </w:divBdr>
        </w:div>
        <w:div w:id="928855321">
          <w:marLeft w:val="0"/>
          <w:marRight w:val="0"/>
          <w:marTop w:val="0"/>
          <w:marBottom w:val="0"/>
          <w:divBdr>
            <w:top w:val="none" w:sz="0" w:space="0" w:color="auto"/>
            <w:left w:val="none" w:sz="0" w:space="0" w:color="auto"/>
            <w:bottom w:val="none" w:sz="0" w:space="0" w:color="auto"/>
            <w:right w:val="none" w:sz="0" w:space="0" w:color="auto"/>
          </w:divBdr>
        </w:div>
        <w:div w:id="138889505">
          <w:marLeft w:val="0"/>
          <w:marRight w:val="0"/>
          <w:marTop w:val="0"/>
          <w:marBottom w:val="0"/>
          <w:divBdr>
            <w:top w:val="none" w:sz="0" w:space="0" w:color="auto"/>
            <w:left w:val="none" w:sz="0" w:space="0" w:color="auto"/>
            <w:bottom w:val="none" w:sz="0" w:space="0" w:color="auto"/>
            <w:right w:val="none" w:sz="0" w:space="0" w:color="auto"/>
          </w:divBdr>
        </w:div>
        <w:div w:id="511576285">
          <w:marLeft w:val="0"/>
          <w:marRight w:val="0"/>
          <w:marTop w:val="0"/>
          <w:marBottom w:val="0"/>
          <w:divBdr>
            <w:top w:val="none" w:sz="0" w:space="0" w:color="auto"/>
            <w:left w:val="none" w:sz="0" w:space="0" w:color="auto"/>
            <w:bottom w:val="none" w:sz="0" w:space="0" w:color="auto"/>
            <w:right w:val="none" w:sz="0" w:space="0" w:color="auto"/>
          </w:divBdr>
        </w:div>
        <w:div w:id="593630700">
          <w:marLeft w:val="0"/>
          <w:marRight w:val="0"/>
          <w:marTop w:val="0"/>
          <w:marBottom w:val="0"/>
          <w:divBdr>
            <w:top w:val="none" w:sz="0" w:space="0" w:color="auto"/>
            <w:left w:val="none" w:sz="0" w:space="0" w:color="auto"/>
            <w:bottom w:val="none" w:sz="0" w:space="0" w:color="auto"/>
            <w:right w:val="none" w:sz="0" w:space="0" w:color="auto"/>
          </w:divBdr>
        </w:div>
      </w:divsChild>
    </w:div>
    <w:div w:id="245310836">
      <w:bodyDiv w:val="1"/>
      <w:marLeft w:val="0"/>
      <w:marRight w:val="0"/>
      <w:marTop w:val="0"/>
      <w:marBottom w:val="0"/>
      <w:divBdr>
        <w:top w:val="none" w:sz="0" w:space="0" w:color="auto"/>
        <w:left w:val="none" w:sz="0" w:space="0" w:color="auto"/>
        <w:bottom w:val="none" w:sz="0" w:space="0" w:color="auto"/>
        <w:right w:val="none" w:sz="0" w:space="0" w:color="auto"/>
      </w:divBdr>
      <w:divsChild>
        <w:div w:id="2078475246">
          <w:marLeft w:val="0"/>
          <w:marRight w:val="0"/>
          <w:marTop w:val="0"/>
          <w:marBottom w:val="0"/>
          <w:divBdr>
            <w:top w:val="none" w:sz="0" w:space="0" w:color="auto"/>
            <w:left w:val="none" w:sz="0" w:space="0" w:color="auto"/>
            <w:bottom w:val="none" w:sz="0" w:space="0" w:color="auto"/>
            <w:right w:val="none" w:sz="0" w:space="0" w:color="auto"/>
          </w:divBdr>
        </w:div>
        <w:div w:id="1507093914">
          <w:marLeft w:val="0"/>
          <w:marRight w:val="0"/>
          <w:marTop w:val="0"/>
          <w:marBottom w:val="0"/>
          <w:divBdr>
            <w:top w:val="none" w:sz="0" w:space="0" w:color="auto"/>
            <w:left w:val="none" w:sz="0" w:space="0" w:color="auto"/>
            <w:bottom w:val="none" w:sz="0" w:space="0" w:color="auto"/>
            <w:right w:val="none" w:sz="0" w:space="0" w:color="auto"/>
          </w:divBdr>
        </w:div>
        <w:div w:id="1419013401">
          <w:marLeft w:val="0"/>
          <w:marRight w:val="0"/>
          <w:marTop w:val="0"/>
          <w:marBottom w:val="0"/>
          <w:divBdr>
            <w:top w:val="none" w:sz="0" w:space="0" w:color="auto"/>
            <w:left w:val="none" w:sz="0" w:space="0" w:color="auto"/>
            <w:bottom w:val="none" w:sz="0" w:space="0" w:color="auto"/>
            <w:right w:val="none" w:sz="0" w:space="0" w:color="auto"/>
          </w:divBdr>
        </w:div>
        <w:div w:id="1918594073">
          <w:marLeft w:val="0"/>
          <w:marRight w:val="0"/>
          <w:marTop w:val="0"/>
          <w:marBottom w:val="0"/>
          <w:divBdr>
            <w:top w:val="none" w:sz="0" w:space="0" w:color="auto"/>
            <w:left w:val="none" w:sz="0" w:space="0" w:color="auto"/>
            <w:bottom w:val="none" w:sz="0" w:space="0" w:color="auto"/>
            <w:right w:val="none" w:sz="0" w:space="0" w:color="auto"/>
          </w:divBdr>
        </w:div>
        <w:div w:id="630089138">
          <w:marLeft w:val="0"/>
          <w:marRight w:val="0"/>
          <w:marTop w:val="0"/>
          <w:marBottom w:val="0"/>
          <w:divBdr>
            <w:top w:val="none" w:sz="0" w:space="0" w:color="auto"/>
            <w:left w:val="none" w:sz="0" w:space="0" w:color="auto"/>
            <w:bottom w:val="none" w:sz="0" w:space="0" w:color="auto"/>
            <w:right w:val="none" w:sz="0" w:space="0" w:color="auto"/>
          </w:divBdr>
        </w:div>
      </w:divsChild>
    </w:div>
    <w:div w:id="250241197">
      <w:bodyDiv w:val="1"/>
      <w:marLeft w:val="0"/>
      <w:marRight w:val="0"/>
      <w:marTop w:val="0"/>
      <w:marBottom w:val="0"/>
      <w:divBdr>
        <w:top w:val="none" w:sz="0" w:space="0" w:color="auto"/>
        <w:left w:val="none" w:sz="0" w:space="0" w:color="auto"/>
        <w:bottom w:val="none" w:sz="0" w:space="0" w:color="auto"/>
        <w:right w:val="none" w:sz="0" w:space="0" w:color="auto"/>
      </w:divBdr>
      <w:divsChild>
        <w:div w:id="1256784263">
          <w:marLeft w:val="0"/>
          <w:marRight w:val="0"/>
          <w:marTop w:val="0"/>
          <w:marBottom w:val="0"/>
          <w:divBdr>
            <w:top w:val="none" w:sz="0" w:space="0" w:color="auto"/>
            <w:left w:val="none" w:sz="0" w:space="0" w:color="auto"/>
            <w:bottom w:val="none" w:sz="0" w:space="0" w:color="auto"/>
            <w:right w:val="none" w:sz="0" w:space="0" w:color="auto"/>
          </w:divBdr>
        </w:div>
        <w:div w:id="298922707">
          <w:marLeft w:val="0"/>
          <w:marRight w:val="0"/>
          <w:marTop w:val="0"/>
          <w:marBottom w:val="0"/>
          <w:divBdr>
            <w:top w:val="none" w:sz="0" w:space="0" w:color="auto"/>
            <w:left w:val="none" w:sz="0" w:space="0" w:color="auto"/>
            <w:bottom w:val="none" w:sz="0" w:space="0" w:color="auto"/>
            <w:right w:val="none" w:sz="0" w:space="0" w:color="auto"/>
          </w:divBdr>
        </w:div>
        <w:div w:id="1832915004">
          <w:marLeft w:val="0"/>
          <w:marRight w:val="0"/>
          <w:marTop w:val="0"/>
          <w:marBottom w:val="0"/>
          <w:divBdr>
            <w:top w:val="none" w:sz="0" w:space="0" w:color="auto"/>
            <w:left w:val="none" w:sz="0" w:space="0" w:color="auto"/>
            <w:bottom w:val="none" w:sz="0" w:space="0" w:color="auto"/>
            <w:right w:val="none" w:sz="0" w:space="0" w:color="auto"/>
          </w:divBdr>
        </w:div>
        <w:div w:id="1270889326">
          <w:marLeft w:val="0"/>
          <w:marRight w:val="0"/>
          <w:marTop w:val="0"/>
          <w:marBottom w:val="0"/>
          <w:divBdr>
            <w:top w:val="none" w:sz="0" w:space="0" w:color="auto"/>
            <w:left w:val="none" w:sz="0" w:space="0" w:color="auto"/>
            <w:bottom w:val="none" w:sz="0" w:space="0" w:color="auto"/>
            <w:right w:val="none" w:sz="0" w:space="0" w:color="auto"/>
          </w:divBdr>
        </w:div>
        <w:div w:id="138771829">
          <w:marLeft w:val="0"/>
          <w:marRight w:val="0"/>
          <w:marTop w:val="0"/>
          <w:marBottom w:val="0"/>
          <w:divBdr>
            <w:top w:val="none" w:sz="0" w:space="0" w:color="auto"/>
            <w:left w:val="none" w:sz="0" w:space="0" w:color="auto"/>
            <w:bottom w:val="none" w:sz="0" w:space="0" w:color="auto"/>
            <w:right w:val="none" w:sz="0" w:space="0" w:color="auto"/>
          </w:divBdr>
        </w:div>
        <w:div w:id="788207818">
          <w:marLeft w:val="0"/>
          <w:marRight w:val="0"/>
          <w:marTop w:val="0"/>
          <w:marBottom w:val="0"/>
          <w:divBdr>
            <w:top w:val="none" w:sz="0" w:space="0" w:color="auto"/>
            <w:left w:val="none" w:sz="0" w:space="0" w:color="auto"/>
            <w:bottom w:val="none" w:sz="0" w:space="0" w:color="auto"/>
            <w:right w:val="none" w:sz="0" w:space="0" w:color="auto"/>
          </w:divBdr>
        </w:div>
      </w:divsChild>
    </w:div>
    <w:div w:id="258418035">
      <w:bodyDiv w:val="1"/>
      <w:marLeft w:val="0"/>
      <w:marRight w:val="0"/>
      <w:marTop w:val="0"/>
      <w:marBottom w:val="0"/>
      <w:divBdr>
        <w:top w:val="none" w:sz="0" w:space="0" w:color="auto"/>
        <w:left w:val="none" w:sz="0" w:space="0" w:color="auto"/>
        <w:bottom w:val="none" w:sz="0" w:space="0" w:color="auto"/>
        <w:right w:val="none" w:sz="0" w:space="0" w:color="auto"/>
      </w:divBdr>
      <w:divsChild>
        <w:div w:id="798643894">
          <w:marLeft w:val="0"/>
          <w:marRight w:val="0"/>
          <w:marTop w:val="0"/>
          <w:marBottom w:val="0"/>
          <w:divBdr>
            <w:top w:val="none" w:sz="0" w:space="0" w:color="auto"/>
            <w:left w:val="none" w:sz="0" w:space="0" w:color="auto"/>
            <w:bottom w:val="none" w:sz="0" w:space="0" w:color="auto"/>
            <w:right w:val="none" w:sz="0" w:space="0" w:color="auto"/>
          </w:divBdr>
        </w:div>
        <w:div w:id="681125901">
          <w:marLeft w:val="0"/>
          <w:marRight w:val="0"/>
          <w:marTop w:val="0"/>
          <w:marBottom w:val="0"/>
          <w:divBdr>
            <w:top w:val="none" w:sz="0" w:space="0" w:color="auto"/>
            <w:left w:val="none" w:sz="0" w:space="0" w:color="auto"/>
            <w:bottom w:val="none" w:sz="0" w:space="0" w:color="auto"/>
            <w:right w:val="none" w:sz="0" w:space="0" w:color="auto"/>
          </w:divBdr>
        </w:div>
        <w:div w:id="47801184">
          <w:marLeft w:val="0"/>
          <w:marRight w:val="0"/>
          <w:marTop w:val="0"/>
          <w:marBottom w:val="0"/>
          <w:divBdr>
            <w:top w:val="none" w:sz="0" w:space="0" w:color="auto"/>
            <w:left w:val="none" w:sz="0" w:space="0" w:color="auto"/>
            <w:bottom w:val="none" w:sz="0" w:space="0" w:color="auto"/>
            <w:right w:val="none" w:sz="0" w:space="0" w:color="auto"/>
          </w:divBdr>
        </w:div>
        <w:div w:id="1886408214">
          <w:marLeft w:val="0"/>
          <w:marRight w:val="0"/>
          <w:marTop w:val="0"/>
          <w:marBottom w:val="0"/>
          <w:divBdr>
            <w:top w:val="none" w:sz="0" w:space="0" w:color="auto"/>
            <w:left w:val="none" w:sz="0" w:space="0" w:color="auto"/>
            <w:bottom w:val="none" w:sz="0" w:space="0" w:color="auto"/>
            <w:right w:val="none" w:sz="0" w:space="0" w:color="auto"/>
          </w:divBdr>
        </w:div>
        <w:div w:id="1182551527">
          <w:marLeft w:val="0"/>
          <w:marRight w:val="0"/>
          <w:marTop w:val="0"/>
          <w:marBottom w:val="0"/>
          <w:divBdr>
            <w:top w:val="none" w:sz="0" w:space="0" w:color="auto"/>
            <w:left w:val="none" w:sz="0" w:space="0" w:color="auto"/>
            <w:bottom w:val="none" w:sz="0" w:space="0" w:color="auto"/>
            <w:right w:val="none" w:sz="0" w:space="0" w:color="auto"/>
          </w:divBdr>
        </w:div>
        <w:div w:id="1148060092">
          <w:marLeft w:val="0"/>
          <w:marRight w:val="0"/>
          <w:marTop w:val="0"/>
          <w:marBottom w:val="0"/>
          <w:divBdr>
            <w:top w:val="none" w:sz="0" w:space="0" w:color="auto"/>
            <w:left w:val="none" w:sz="0" w:space="0" w:color="auto"/>
            <w:bottom w:val="none" w:sz="0" w:space="0" w:color="auto"/>
            <w:right w:val="none" w:sz="0" w:space="0" w:color="auto"/>
          </w:divBdr>
        </w:div>
        <w:div w:id="350423177">
          <w:marLeft w:val="0"/>
          <w:marRight w:val="0"/>
          <w:marTop w:val="0"/>
          <w:marBottom w:val="0"/>
          <w:divBdr>
            <w:top w:val="none" w:sz="0" w:space="0" w:color="auto"/>
            <w:left w:val="none" w:sz="0" w:space="0" w:color="auto"/>
            <w:bottom w:val="none" w:sz="0" w:space="0" w:color="auto"/>
            <w:right w:val="none" w:sz="0" w:space="0" w:color="auto"/>
          </w:divBdr>
        </w:div>
        <w:div w:id="2127388903">
          <w:marLeft w:val="0"/>
          <w:marRight w:val="0"/>
          <w:marTop w:val="0"/>
          <w:marBottom w:val="0"/>
          <w:divBdr>
            <w:top w:val="none" w:sz="0" w:space="0" w:color="auto"/>
            <w:left w:val="none" w:sz="0" w:space="0" w:color="auto"/>
            <w:bottom w:val="none" w:sz="0" w:space="0" w:color="auto"/>
            <w:right w:val="none" w:sz="0" w:space="0" w:color="auto"/>
          </w:divBdr>
        </w:div>
        <w:div w:id="363598296">
          <w:marLeft w:val="0"/>
          <w:marRight w:val="0"/>
          <w:marTop w:val="0"/>
          <w:marBottom w:val="0"/>
          <w:divBdr>
            <w:top w:val="none" w:sz="0" w:space="0" w:color="auto"/>
            <w:left w:val="none" w:sz="0" w:space="0" w:color="auto"/>
            <w:bottom w:val="none" w:sz="0" w:space="0" w:color="auto"/>
            <w:right w:val="none" w:sz="0" w:space="0" w:color="auto"/>
          </w:divBdr>
        </w:div>
        <w:div w:id="591008968">
          <w:marLeft w:val="0"/>
          <w:marRight w:val="0"/>
          <w:marTop w:val="0"/>
          <w:marBottom w:val="0"/>
          <w:divBdr>
            <w:top w:val="none" w:sz="0" w:space="0" w:color="auto"/>
            <w:left w:val="none" w:sz="0" w:space="0" w:color="auto"/>
            <w:bottom w:val="none" w:sz="0" w:space="0" w:color="auto"/>
            <w:right w:val="none" w:sz="0" w:space="0" w:color="auto"/>
          </w:divBdr>
        </w:div>
        <w:div w:id="1363556209">
          <w:marLeft w:val="0"/>
          <w:marRight w:val="0"/>
          <w:marTop w:val="0"/>
          <w:marBottom w:val="0"/>
          <w:divBdr>
            <w:top w:val="none" w:sz="0" w:space="0" w:color="auto"/>
            <w:left w:val="none" w:sz="0" w:space="0" w:color="auto"/>
            <w:bottom w:val="none" w:sz="0" w:space="0" w:color="auto"/>
            <w:right w:val="none" w:sz="0" w:space="0" w:color="auto"/>
          </w:divBdr>
        </w:div>
        <w:div w:id="2123188073">
          <w:marLeft w:val="0"/>
          <w:marRight w:val="0"/>
          <w:marTop w:val="0"/>
          <w:marBottom w:val="0"/>
          <w:divBdr>
            <w:top w:val="none" w:sz="0" w:space="0" w:color="auto"/>
            <w:left w:val="none" w:sz="0" w:space="0" w:color="auto"/>
            <w:bottom w:val="none" w:sz="0" w:space="0" w:color="auto"/>
            <w:right w:val="none" w:sz="0" w:space="0" w:color="auto"/>
          </w:divBdr>
        </w:div>
        <w:div w:id="893195016">
          <w:marLeft w:val="0"/>
          <w:marRight w:val="0"/>
          <w:marTop w:val="0"/>
          <w:marBottom w:val="0"/>
          <w:divBdr>
            <w:top w:val="none" w:sz="0" w:space="0" w:color="auto"/>
            <w:left w:val="none" w:sz="0" w:space="0" w:color="auto"/>
            <w:bottom w:val="none" w:sz="0" w:space="0" w:color="auto"/>
            <w:right w:val="none" w:sz="0" w:space="0" w:color="auto"/>
          </w:divBdr>
        </w:div>
        <w:div w:id="591746737">
          <w:marLeft w:val="0"/>
          <w:marRight w:val="0"/>
          <w:marTop w:val="0"/>
          <w:marBottom w:val="0"/>
          <w:divBdr>
            <w:top w:val="none" w:sz="0" w:space="0" w:color="auto"/>
            <w:left w:val="none" w:sz="0" w:space="0" w:color="auto"/>
            <w:bottom w:val="none" w:sz="0" w:space="0" w:color="auto"/>
            <w:right w:val="none" w:sz="0" w:space="0" w:color="auto"/>
          </w:divBdr>
        </w:div>
        <w:div w:id="1998149523">
          <w:marLeft w:val="0"/>
          <w:marRight w:val="0"/>
          <w:marTop w:val="0"/>
          <w:marBottom w:val="0"/>
          <w:divBdr>
            <w:top w:val="none" w:sz="0" w:space="0" w:color="auto"/>
            <w:left w:val="none" w:sz="0" w:space="0" w:color="auto"/>
            <w:bottom w:val="none" w:sz="0" w:space="0" w:color="auto"/>
            <w:right w:val="none" w:sz="0" w:space="0" w:color="auto"/>
          </w:divBdr>
        </w:div>
        <w:div w:id="901059603">
          <w:marLeft w:val="0"/>
          <w:marRight w:val="0"/>
          <w:marTop w:val="0"/>
          <w:marBottom w:val="0"/>
          <w:divBdr>
            <w:top w:val="none" w:sz="0" w:space="0" w:color="auto"/>
            <w:left w:val="none" w:sz="0" w:space="0" w:color="auto"/>
            <w:bottom w:val="none" w:sz="0" w:space="0" w:color="auto"/>
            <w:right w:val="none" w:sz="0" w:space="0" w:color="auto"/>
          </w:divBdr>
        </w:div>
        <w:div w:id="404382011">
          <w:marLeft w:val="0"/>
          <w:marRight w:val="0"/>
          <w:marTop w:val="0"/>
          <w:marBottom w:val="0"/>
          <w:divBdr>
            <w:top w:val="none" w:sz="0" w:space="0" w:color="auto"/>
            <w:left w:val="none" w:sz="0" w:space="0" w:color="auto"/>
            <w:bottom w:val="none" w:sz="0" w:space="0" w:color="auto"/>
            <w:right w:val="none" w:sz="0" w:space="0" w:color="auto"/>
          </w:divBdr>
        </w:div>
        <w:div w:id="987127143">
          <w:marLeft w:val="0"/>
          <w:marRight w:val="0"/>
          <w:marTop w:val="0"/>
          <w:marBottom w:val="0"/>
          <w:divBdr>
            <w:top w:val="none" w:sz="0" w:space="0" w:color="auto"/>
            <w:left w:val="none" w:sz="0" w:space="0" w:color="auto"/>
            <w:bottom w:val="none" w:sz="0" w:space="0" w:color="auto"/>
            <w:right w:val="none" w:sz="0" w:space="0" w:color="auto"/>
          </w:divBdr>
        </w:div>
        <w:div w:id="1396079175">
          <w:marLeft w:val="0"/>
          <w:marRight w:val="0"/>
          <w:marTop w:val="0"/>
          <w:marBottom w:val="0"/>
          <w:divBdr>
            <w:top w:val="none" w:sz="0" w:space="0" w:color="auto"/>
            <w:left w:val="none" w:sz="0" w:space="0" w:color="auto"/>
            <w:bottom w:val="none" w:sz="0" w:space="0" w:color="auto"/>
            <w:right w:val="none" w:sz="0" w:space="0" w:color="auto"/>
          </w:divBdr>
        </w:div>
        <w:div w:id="483006857">
          <w:marLeft w:val="0"/>
          <w:marRight w:val="0"/>
          <w:marTop w:val="0"/>
          <w:marBottom w:val="0"/>
          <w:divBdr>
            <w:top w:val="none" w:sz="0" w:space="0" w:color="auto"/>
            <w:left w:val="none" w:sz="0" w:space="0" w:color="auto"/>
            <w:bottom w:val="none" w:sz="0" w:space="0" w:color="auto"/>
            <w:right w:val="none" w:sz="0" w:space="0" w:color="auto"/>
          </w:divBdr>
        </w:div>
        <w:div w:id="891429933">
          <w:marLeft w:val="0"/>
          <w:marRight w:val="0"/>
          <w:marTop w:val="0"/>
          <w:marBottom w:val="0"/>
          <w:divBdr>
            <w:top w:val="none" w:sz="0" w:space="0" w:color="auto"/>
            <w:left w:val="none" w:sz="0" w:space="0" w:color="auto"/>
            <w:bottom w:val="none" w:sz="0" w:space="0" w:color="auto"/>
            <w:right w:val="none" w:sz="0" w:space="0" w:color="auto"/>
          </w:divBdr>
        </w:div>
        <w:div w:id="1882479493">
          <w:marLeft w:val="0"/>
          <w:marRight w:val="0"/>
          <w:marTop w:val="0"/>
          <w:marBottom w:val="0"/>
          <w:divBdr>
            <w:top w:val="none" w:sz="0" w:space="0" w:color="auto"/>
            <w:left w:val="none" w:sz="0" w:space="0" w:color="auto"/>
            <w:bottom w:val="none" w:sz="0" w:space="0" w:color="auto"/>
            <w:right w:val="none" w:sz="0" w:space="0" w:color="auto"/>
          </w:divBdr>
        </w:div>
        <w:div w:id="468522354">
          <w:marLeft w:val="0"/>
          <w:marRight w:val="0"/>
          <w:marTop w:val="0"/>
          <w:marBottom w:val="0"/>
          <w:divBdr>
            <w:top w:val="none" w:sz="0" w:space="0" w:color="auto"/>
            <w:left w:val="none" w:sz="0" w:space="0" w:color="auto"/>
            <w:bottom w:val="none" w:sz="0" w:space="0" w:color="auto"/>
            <w:right w:val="none" w:sz="0" w:space="0" w:color="auto"/>
          </w:divBdr>
        </w:div>
        <w:div w:id="1342974168">
          <w:marLeft w:val="0"/>
          <w:marRight w:val="0"/>
          <w:marTop w:val="0"/>
          <w:marBottom w:val="0"/>
          <w:divBdr>
            <w:top w:val="none" w:sz="0" w:space="0" w:color="auto"/>
            <w:left w:val="none" w:sz="0" w:space="0" w:color="auto"/>
            <w:bottom w:val="none" w:sz="0" w:space="0" w:color="auto"/>
            <w:right w:val="none" w:sz="0" w:space="0" w:color="auto"/>
          </w:divBdr>
        </w:div>
        <w:div w:id="138157127">
          <w:marLeft w:val="0"/>
          <w:marRight w:val="0"/>
          <w:marTop w:val="0"/>
          <w:marBottom w:val="0"/>
          <w:divBdr>
            <w:top w:val="none" w:sz="0" w:space="0" w:color="auto"/>
            <w:left w:val="none" w:sz="0" w:space="0" w:color="auto"/>
            <w:bottom w:val="none" w:sz="0" w:space="0" w:color="auto"/>
            <w:right w:val="none" w:sz="0" w:space="0" w:color="auto"/>
          </w:divBdr>
        </w:div>
        <w:div w:id="1401755374">
          <w:marLeft w:val="0"/>
          <w:marRight w:val="0"/>
          <w:marTop w:val="0"/>
          <w:marBottom w:val="0"/>
          <w:divBdr>
            <w:top w:val="none" w:sz="0" w:space="0" w:color="auto"/>
            <w:left w:val="none" w:sz="0" w:space="0" w:color="auto"/>
            <w:bottom w:val="none" w:sz="0" w:space="0" w:color="auto"/>
            <w:right w:val="none" w:sz="0" w:space="0" w:color="auto"/>
          </w:divBdr>
        </w:div>
        <w:div w:id="1228419389">
          <w:marLeft w:val="0"/>
          <w:marRight w:val="0"/>
          <w:marTop w:val="0"/>
          <w:marBottom w:val="0"/>
          <w:divBdr>
            <w:top w:val="none" w:sz="0" w:space="0" w:color="auto"/>
            <w:left w:val="none" w:sz="0" w:space="0" w:color="auto"/>
            <w:bottom w:val="none" w:sz="0" w:space="0" w:color="auto"/>
            <w:right w:val="none" w:sz="0" w:space="0" w:color="auto"/>
          </w:divBdr>
        </w:div>
        <w:div w:id="1976597048">
          <w:marLeft w:val="0"/>
          <w:marRight w:val="0"/>
          <w:marTop w:val="0"/>
          <w:marBottom w:val="0"/>
          <w:divBdr>
            <w:top w:val="none" w:sz="0" w:space="0" w:color="auto"/>
            <w:left w:val="none" w:sz="0" w:space="0" w:color="auto"/>
            <w:bottom w:val="none" w:sz="0" w:space="0" w:color="auto"/>
            <w:right w:val="none" w:sz="0" w:space="0" w:color="auto"/>
          </w:divBdr>
        </w:div>
        <w:div w:id="1650747685">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198659851">
          <w:marLeft w:val="0"/>
          <w:marRight w:val="0"/>
          <w:marTop w:val="0"/>
          <w:marBottom w:val="0"/>
          <w:divBdr>
            <w:top w:val="none" w:sz="0" w:space="0" w:color="auto"/>
            <w:left w:val="none" w:sz="0" w:space="0" w:color="auto"/>
            <w:bottom w:val="none" w:sz="0" w:space="0" w:color="auto"/>
            <w:right w:val="none" w:sz="0" w:space="0" w:color="auto"/>
          </w:divBdr>
        </w:div>
        <w:div w:id="947928222">
          <w:marLeft w:val="0"/>
          <w:marRight w:val="0"/>
          <w:marTop w:val="0"/>
          <w:marBottom w:val="0"/>
          <w:divBdr>
            <w:top w:val="none" w:sz="0" w:space="0" w:color="auto"/>
            <w:left w:val="none" w:sz="0" w:space="0" w:color="auto"/>
            <w:bottom w:val="none" w:sz="0" w:space="0" w:color="auto"/>
            <w:right w:val="none" w:sz="0" w:space="0" w:color="auto"/>
          </w:divBdr>
        </w:div>
        <w:div w:id="631793114">
          <w:marLeft w:val="0"/>
          <w:marRight w:val="0"/>
          <w:marTop w:val="0"/>
          <w:marBottom w:val="0"/>
          <w:divBdr>
            <w:top w:val="none" w:sz="0" w:space="0" w:color="auto"/>
            <w:left w:val="none" w:sz="0" w:space="0" w:color="auto"/>
            <w:bottom w:val="none" w:sz="0" w:space="0" w:color="auto"/>
            <w:right w:val="none" w:sz="0" w:space="0" w:color="auto"/>
          </w:divBdr>
        </w:div>
        <w:div w:id="1977565754">
          <w:marLeft w:val="0"/>
          <w:marRight w:val="0"/>
          <w:marTop w:val="0"/>
          <w:marBottom w:val="0"/>
          <w:divBdr>
            <w:top w:val="none" w:sz="0" w:space="0" w:color="auto"/>
            <w:left w:val="none" w:sz="0" w:space="0" w:color="auto"/>
            <w:bottom w:val="none" w:sz="0" w:space="0" w:color="auto"/>
            <w:right w:val="none" w:sz="0" w:space="0" w:color="auto"/>
          </w:divBdr>
        </w:div>
        <w:div w:id="936014283">
          <w:marLeft w:val="0"/>
          <w:marRight w:val="0"/>
          <w:marTop w:val="0"/>
          <w:marBottom w:val="0"/>
          <w:divBdr>
            <w:top w:val="none" w:sz="0" w:space="0" w:color="auto"/>
            <w:left w:val="none" w:sz="0" w:space="0" w:color="auto"/>
            <w:bottom w:val="none" w:sz="0" w:space="0" w:color="auto"/>
            <w:right w:val="none" w:sz="0" w:space="0" w:color="auto"/>
          </w:divBdr>
        </w:div>
        <w:div w:id="353844009">
          <w:marLeft w:val="0"/>
          <w:marRight w:val="0"/>
          <w:marTop w:val="0"/>
          <w:marBottom w:val="0"/>
          <w:divBdr>
            <w:top w:val="none" w:sz="0" w:space="0" w:color="auto"/>
            <w:left w:val="none" w:sz="0" w:space="0" w:color="auto"/>
            <w:bottom w:val="none" w:sz="0" w:space="0" w:color="auto"/>
            <w:right w:val="none" w:sz="0" w:space="0" w:color="auto"/>
          </w:divBdr>
        </w:div>
        <w:div w:id="938755748">
          <w:marLeft w:val="0"/>
          <w:marRight w:val="0"/>
          <w:marTop w:val="0"/>
          <w:marBottom w:val="0"/>
          <w:divBdr>
            <w:top w:val="none" w:sz="0" w:space="0" w:color="auto"/>
            <w:left w:val="none" w:sz="0" w:space="0" w:color="auto"/>
            <w:bottom w:val="none" w:sz="0" w:space="0" w:color="auto"/>
            <w:right w:val="none" w:sz="0" w:space="0" w:color="auto"/>
          </w:divBdr>
        </w:div>
      </w:divsChild>
    </w:div>
    <w:div w:id="258683731">
      <w:bodyDiv w:val="1"/>
      <w:marLeft w:val="0"/>
      <w:marRight w:val="0"/>
      <w:marTop w:val="0"/>
      <w:marBottom w:val="0"/>
      <w:divBdr>
        <w:top w:val="none" w:sz="0" w:space="0" w:color="auto"/>
        <w:left w:val="none" w:sz="0" w:space="0" w:color="auto"/>
        <w:bottom w:val="none" w:sz="0" w:space="0" w:color="auto"/>
        <w:right w:val="none" w:sz="0" w:space="0" w:color="auto"/>
      </w:divBdr>
      <w:divsChild>
        <w:div w:id="481000966">
          <w:marLeft w:val="0"/>
          <w:marRight w:val="0"/>
          <w:marTop w:val="0"/>
          <w:marBottom w:val="0"/>
          <w:divBdr>
            <w:top w:val="none" w:sz="0" w:space="0" w:color="auto"/>
            <w:left w:val="none" w:sz="0" w:space="0" w:color="auto"/>
            <w:bottom w:val="none" w:sz="0" w:space="0" w:color="auto"/>
            <w:right w:val="none" w:sz="0" w:space="0" w:color="auto"/>
          </w:divBdr>
        </w:div>
        <w:div w:id="1387099246">
          <w:marLeft w:val="0"/>
          <w:marRight w:val="0"/>
          <w:marTop w:val="0"/>
          <w:marBottom w:val="0"/>
          <w:divBdr>
            <w:top w:val="none" w:sz="0" w:space="0" w:color="auto"/>
            <w:left w:val="none" w:sz="0" w:space="0" w:color="auto"/>
            <w:bottom w:val="none" w:sz="0" w:space="0" w:color="auto"/>
            <w:right w:val="none" w:sz="0" w:space="0" w:color="auto"/>
          </w:divBdr>
        </w:div>
        <w:div w:id="1564901151">
          <w:marLeft w:val="0"/>
          <w:marRight w:val="0"/>
          <w:marTop w:val="0"/>
          <w:marBottom w:val="0"/>
          <w:divBdr>
            <w:top w:val="none" w:sz="0" w:space="0" w:color="auto"/>
            <w:left w:val="none" w:sz="0" w:space="0" w:color="auto"/>
            <w:bottom w:val="none" w:sz="0" w:space="0" w:color="auto"/>
            <w:right w:val="none" w:sz="0" w:space="0" w:color="auto"/>
          </w:divBdr>
        </w:div>
        <w:div w:id="2116557604">
          <w:marLeft w:val="0"/>
          <w:marRight w:val="0"/>
          <w:marTop w:val="0"/>
          <w:marBottom w:val="0"/>
          <w:divBdr>
            <w:top w:val="none" w:sz="0" w:space="0" w:color="auto"/>
            <w:left w:val="none" w:sz="0" w:space="0" w:color="auto"/>
            <w:bottom w:val="none" w:sz="0" w:space="0" w:color="auto"/>
            <w:right w:val="none" w:sz="0" w:space="0" w:color="auto"/>
          </w:divBdr>
        </w:div>
        <w:div w:id="1018041557">
          <w:marLeft w:val="0"/>
          <w:marRight w:val="0"/>
          <w:marTop w:val="0"/>
          <w:marBottom w:val="0"/>
          <w:divBdr>
            <w:top w:val="none" w:sz="0" w:space="0" w:color="auto"/>
            <w:left w:val="none" w:sz="0" w:space="0" w:color="auto"/>
            <w:bottom w:val="none" w:sz="0" w:space="0" w:color="auto"/>
            <w:right w:val="none" w:sz="0" w:space="0" w:color="auto"/>
          </w:divBdr>
        </w:div>
        <w:div w:id="793913166">
          <w:marLeft w:val="0"/>
          <w:marRight w:val="0"/>
          <w:marTop w:val="0"/>
          <w:marBottom w:val="0"/>
          <w:divBdr>
            <w:top w:val="none" w:sz="0" w:space="0" w:color="auto"/>
            <w:left w:val="none" w:sz="0" w:space="0" w:color="auto"/>
            <w:bottom w:val="none" w:sz="0" w:space="0" w:color="auto"/>
            <w:right w:val="none" w:sz="0" w:space="0" w:color="auto"/>
          </w:divBdr>
        </w:div>
        <w:div w:id="1751192711">
          <w:marLeft w:val="0"/>
          <w:marRight w:val="0"/>
          <w:marTop w:val="0"/>
          <w:marBottom w:val="0"/>
          <w:divBdr>
            <w:top w:val="none" w:sz="0" w:space="0" w:color="auto"/>
            <w:left w:val="none" w:sz="0" w:space="0" w:color="auto"/>
            <w:bottom w:val="none" w:sz="0" w:space="0" w:color="auto"/>
            <w:right w:val="none" w:sz="0" w:space="0" w:color="auto"/>
          </w:divBdr>
        </w:div>
      </w:divsChild>
    </w:div>
    <w:div w:id="269627304">
      <w:bodyDiv w:val="1"/>
      <w:marLeft w:val="0"/>
      <w:marRight w:val="0"/>
      <w:marTop w:val="0"/>
      <w:marBottom w:val="0"/>
      <w:divBdr>
        <w:top w:val="none" w:sz="0" w:space="0" w:color="auto"/>
        <w:left w:val="none" w:sz="0" w:space="0" w:color="auto"/>
        <w:bottom w:val="none" w:sz="0" w:space="0" w:color="auto"/>
        <w:right w:val="none" w:sz="0" w:space="0" w:color="auto"/>
      </w:divBdr>
    </w:div>
    <w:div w:id="296451112">
      <w:bodyDiv w:val="1"/>
      <w:marLeft w:val="0"/>
      <w:marRight w:val="0"/>
      <w:marTop w:val="0"/>
      <w:marBottom w:val="0"/>
      <w:divBdr>
        <w:top w:val="none" w:sz="0" w:space="0" w:color="auto"/>
        <w:left w:val="none" w:sz="0" w:space="0" w:color="auto"/>
        <w:bottom w:val="none" w:sz="0" w:space="0" w:color="auto"/>
        <w:right w:val="none" w:sz="0" w:space="0" w:color="auto"/>
      </w:divBdr>
      <w:divsChild>
        <w:div w:id="1721245032">
          <w:marLeft w:val="0"/>
          <w:marRight w:val="0"/>
          <w:marTop w:val="0"/>
          <w:marBottom w:val="0"/>
          <w:divBdr>
            <w:top w:val="none" w:sz="0" w:space="0" w:color="auto"/>
            <w:left w:val="none" w:sz="0" w:space="0" w:color="auto"/>
            <w:bottom w:val="none" w:sz="0" w:space="0" w:color="auto"/>
            <w:right w:val="none" w:sz="0" w:space="0" w:color="auto"/>
          </w:divBdr>
        </w:div>
        <w:div w:id="619605683">
          <w:marLeft w:val="0"/>
          <w:marRight w:val="0"/>
          <w:marTop w:val="0"/>
          <w:marBottom w:val="0"/>
          <w:divBdr>
            <w:top w:val="none" w:sz="0" w:space="0" w:color="auto"/>
            <w:left w:val="none" w:sz="0" w:space="0" w:color="auto"/>
            <w:bottom w:val="none" w:sz="0" w:space="0" w:color="auto"/>
            <w:right w:val="none" w:sz="0" w:space="0" w:color="auto"/>
          </w:divBdr>
        </w:div>
        <w:div w:id="1975332300">
          <w:marLeft w:val="0"/>
          <w:marRight w:val="0"/>
          <w:marTop w:val="0"/>
          <w:marBottom w:val="0"/>
          <w:divBdr>
            <w:top w:val="none" w:sz="0" w:space="0" w:color="auto"/>
            <w:left w:val="none" w:sz="0" w:space="0" w:color="auto"/>
            <w:bottom w:val="none" w:sz="0" w:space="0" w:color="auto"/>
            <w:right w:val="none" w:sz="0" w:space="0" w:color="auto"/>
          </w:divBdr>
        </w:div>
      </w:divsChild>
    </w:div>
    <w:div w:id="317078272">
      <w:bodyDiv w:val="1"/>
      <w:marLeft w:val="0"/>
      <w:marRight w:val="0"/>
      <w:marTop w:val="0"/>
      <w:marBottom w:val="0"/>
      <w:divBdr>
        <w:top w:val="none" w:sz="0" w:space="0" w:color="auto"/>
        <w:left w:val="none" w:sz="0" w:space="0" w:color="auto"/>
        <w:bottom w:val="none" w:sz="0" w:space="0" w:color="auto"/>
        <w:right w:val="none" w:sz="0" w:space="0" w:color="auto"/>
      </w:divBdr>
      <w:divsChild>
        <w:div w:id="283385634">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987122991">
          <w:marLeft w:val="0"/>
          <w:marRight w:val="0"/>
          <w:marTop w:val="0"/>
          <w:marBottom w:val="0"/>
          <w:divBdr>
            <w:top w:val="none" w:sz="0" w:space="0" w:color="auto"/>
            <w:left w:val="none" w:sz="0" w:space="0" w:color="auto"/>
            <w:bottom w:val="none" w:sz="0" w:space="0" w:color="auto"/>
            <w:right w:val="none" w:sz="0" w:space="0" w:color="auto"/>
          </w:divBdr>
        </w:div>
        <w:div w:id="1645159191">
          <w:marLeft w:val="0"/>
          <w:marRight w:val="0"/>
          <w:marTop w:val="0"/>
          <w:marBottom w:val="0"/>
          <w:divBdr>
            <w:top w:val="none" w:sz="0" w:space="0" w:color="auto"/>
            <w:left w:val="none" w:sz="0" w:space="0" w:color="auto"/>
            <w:bottom w:val="none" w:sz="0" w:space="0" w:color="auto"/>
            <w:right w:val="none" w:sz="0" w:space="0" w:color="auto"/>
          </w:divBdr>
        </w:div>
        <w:div w:id="1055932427">
          <w:marLeft w:val="0"/>
          <w:marRight w:val="0"/>
          <w:marTop w:val="0"/>
          <w:marBottom w:val="0"/>
          <w:divBdr>
            <w:top w:val="none" w:sz="0" w:space="0" w:color="auto"/>
            <w:left w:val="none" w:sz="0" w:space="0" w:color="auto"/>
            <w:bottom w:val="none" w:sz="0" w:space="0" w:color="auto"/>
            <w:right w:val="none" w:sz="0" w:space="0" w:color="auto"/>
          </w:divBdr>
        </w:div>
      </w:divsChild>
    </w:div>
    <w:div w:id="358094140">
      <w:bodyDiv w:val="1"/>
      <w:marLeft w:val="0"/>
      <w:marRight w:val="0"/>
      <w:marTop w:val="0"/>
      <w:marBottom w:val="0"/>
      <w:divBdr>
        <w:top w:val="none" w:sz="0" w:space="0" w:color="auto"/>
        <w:left w:val="none" w:sz="0" w:space="0" w:color="auto"/>
        <w:bottom w:val="none" w:sz="0" w:space="0" w:color="auto"/>
        <w:right w:val="none" w:sz="0" w:space="0" w:color="auto"/>
      </w:divBdr>
    </w:div>
    <w:div w:id="364528411">
      <w:bodyDiv w:val="1"/>
      <w:marLeft w:val="0"/>
      <w:marRight w:val="0"/>
      <w:marTop w:val="0"/>
      <w:marBottom w:val="0"/>
      <w:divBdr>
        <w:top w:val="none" w:sz="0" w:space="0" w:color="auto"/>
        <w:left w:val="none" w:sz="0" w:space="0" w:color="auto"/>
        <w:bottom w:val="none" w:sz="0" w:space="0" w:color="auto"/>
        <w:right w:val="none" w:sz="0" w:space="0" w:color="auto"/>
      </w:divBdr>
      <w:divsChild>
        <w:div w:id="1007440574">
          <w:marLeft w:val="0"/>
          <w:marRight w:val="0"/>
          <w:marTop w:val="0"/>
          <w:marBottom w:val="0"/>
          <w:divBdr>
            <w:top w:val="none" w:sz="0" w:space="0" w:color="auto"/>
            <w:left w:val="none" w:sz="0" w:space="0" w:color="auto"/>
            <w:bottom w:val="none" w:sz="0" w:space="0" w:color="auto"/>
            <w:right w:val="none" w:sz="0" w:space="0" w:color="auto"/>
          </w:divBdr>
        </w:div>
        <w:div w:id="1624968209">
          <w:marLeft w:val="0"/>
          <w:marRight w:val="0"/>
          <w:marTop w:val="0"/>
          <w:marBottom w:val="0"/>
          <w:divBdr>
            <w:top w:val="none" w:sz="0" w:space="0" w:color="auto"/>
            <w:left w:val="none" w:sz="0" w:space="0" w:color="auto"/>
            <w:bottom w:val="none" w:sz="0" w:space="0" w:color="auto"/>
            <w:right w:val="none" w:sz="0" w:space="0" w:color="auto"/>
          </w:divBdr>
        </w:div>
        <w:div w:id="1782796371">
          <w:marLeft w:val="0"/>
          <w:marRight w:val="0"/>
          <w:marTop w:val="0"/>
          <w:marBottom w:val="0"/>
          <w:divBdr>
            <w:top w:val="none" w:sz="0" w:space="0" w:color="auto"/>
            <w:left w:val="none" w:sz="0" w:space="0" w:color="auto"/>
            <w:bottom w:val="none" w:sz="0" w:space="0" w:color="auto"/>
            <w:right w:val="none" w:sz="0" w:space="0" w:color="auto"/>
          </w:divBdr>
        </w:div>
      </w:divsChild>
    </w:div>
    <w:div w:id="378288843">
      <w:bodyDiv w:val="1"/>
      <w:marLeft w:val="0"/>
      <w:marRight w:val="0"/>
      <w:marTop w:val="0"/>
      <w:marBottom w:val="0"/>
      <w:divBdr>
        <w:top w:val="none" w:sz="0" w:space="0" w:color="auto"/>
        <w:left w:val="none" w:sz="0" w:space="0" w:color="auto"/>
        <w:bottom w:val="none" w:sz="0" w:space="0" w:color="auto"/>
        <w:right w:val="none" w:sz="0" w:space="0" w:color="auto"/>
      </w:divBdr>
      <w:divsChild>
        <w:div w:id="1388722445">
          <w:marLeft w:val="0"/>
          <w:marRight w:val="0"/>
          <w:marTop w:val="0"/>
          <w:marBottom w:val="0"/>
          <w:divBdr>
            <w:top w:val="none" w:sz="0" w:space="0" w:color="auto"/>
            <w:left w:val="none" w:sz="0" w:space="0" w:color="auto"/>
            <w:bottom w:val="none" w:sz="0" w:space="0" w:color="auto"/>
            <w:right w:val="none" w:sz="0" w:space="0" w:color="auto"/>
          </w:divBdr>
        </w:div>
        <w:div w:id="894395880">
          <w:marLeft w:val="0"/>
          <w:marRight w:val="0"/>
          <w:marTop w:val="0"/>
          <w:marBottom w:val="0"/>
          <w:divBdr>
            <w:top w:val="none" w:sz="0" w:space="0" w:color="auto"/>
            <w:left w:val="none" w:sz="0" w:space="0" w:color="auto"/>
            <w:bottom w:val="none" w:sz="0" w:space="0" w:color="auto"/>
            <w:right w:val="none" w:sz="0" w:space="0" w:color="auto"/>
          </w:divBdr>
        </w:div>
        <w:div w:id="478110851">
          <w:marLeft w:val="0"/>
          <w:marRight w:val="0"/>
          <w:marTop w:val="0"/>
          <w:marBottom w:val="0"/>
          <w:divBdr>
            <w:top w:val="none" w:sz="0" w:space="0" w:color="auto"/>
            <w:left w:val="none" w:sz="0" w:space="0" w:color="auto"/>
            <w:bottom w:val="none" w:sz="0" w:space="0" w:color="auto"/>
            <w:right w:val="none" w:sz="0" w:space="0" w:color="auto"/>
          </w:divBdr>
        </w:div>
      </w:divsChild>
    </w:div>
    <w:div w:id="395208741">
      <w:bodyDiv w:val="1"/>
      <w:marLeft w:val="0"/>
      <w:marRight w:val="0"/>
      <w:marTop w:val="0"/>
      <w:marBottom w:val="0"/>
      <w:divBdr>
        <w:top w:val="none" w:sz="0" w:space="0" w:color="auto"/>
        <w:left w:val="none" w:sz="0" w:space="0" w:color="auto"/>
        <w:bottom w:val="none" w:sz="0" w:space="0" w:color="auto"/>
        <w:right w:val="none" w:sz="0" w:space="0" w:color="auto"/>
      </w:divBdr>
    </w:div>
    <w:div w:id="445583099">
      <w:bodyDiv w:val="1"/>
      <w:marLeft w:val="0"/>
      <w:marRight w:val="0"/>
      <w:marTop w:val="0"/>
      <w:marBottom w:val="0"/>
      <w:divBdr>
        <w:top w:val="none" w:sz="0" w:space="0" w:color="auto"/>
        <w:left w:val="none" w:sz="0" w:space="0" w:color="auto"/>
        <w:bottom w:val="none" w:sz="0" w:space="0" w:color="auto"/>
        <w:right w:val="none" w:sz="0" w:space="0" w:color="auto"/>
      </w:divBdr>
      <w:divsChild>
        <w:div w:id="199248353">
          <w:marLeft w:val="0"/>
          <w:marRight w:val="0"/>
          <w:marTop w:val="0"/>
          <w:marBottom w:val="0"/>
          <w:divBdr>
            <w:top w:val="none" w:sz="0" w:space="0" w:color="auto"/>
            <w:left w:val="none" w:sz="0" w:space="0" w:color="auto"/>
            <w:bottom w:val="none" w:sz="0" w:space="0" w:color="auto"/>
            <w:right w:val="none" w:sz="0" w:space="0" w:color="auto"/>
          </w:divBdr>
        </w:div>
        <w:div w:id="1629043697">
          <w:marLeft w:val="0"/>
          <w:marRight w:val="0"/>
          <w:marTop w:val="0"/>
          <w:marBottom w:val="0"/>
          <w:divBdr>
            <w:top w:val="none" w:sz="0" w:space="0" w:color="auto"/>
            <w:left w:val="none" w:sz="0" w:space="0" w:color="auto"/>
            <w:bottom w:val="none" w:sz="0" w:space="0" w:color="auto"/>
            <w:right w:val="none" w:sz="0" w:space="0" w:color="auto"/>
          </w:divBdr>
        </w:div>
      </w:divsChild>
    </w:div>
    <w:div w:id="456065106">
      <w:bodyDiv w:val="1"/>
      <w:marLeft w:val="0"/>
      <w:marRight w:val="0"/>
      <w:marTop w:val="0"/>
      <w:marBottom w:val="0"/>
      <w:divBdr>
        <w:top w:val="none" w:sz="0" w:space="0" w:color="auto"/>
        <w:left w:val="none" w:sz="0" w:space="0" w:color="auto"/>
        <w:bottom w:val="none" w:sz="0" w:space="0" w:color="auto"/>
        <w:right w:val="none" w:sz="0" w:space="0" w:color="auto"/>
      </w:divBdr>
      <w:divsChild>
        <w:div w:id="846947182">
          <w:marLeft w:val="0"/>
          <w:marRight w:val="0"/>
          <w:marTop w:val="0"/>
          <w:marBottom w:val="0"/>
          <w:divBdr>
            <w:top w:val="none" w:sz="0" w:space="0" w:color="auto"/>
            <w:left w:val="none" w:sz="0" w:space="0" w:color="auto"/>
            <w:bottom w:val="none" w:sz="0" w:space="0" w:color="auto"/>
            <w:right w:val="none" w:sz="0" w:space="0" w:color="auto"/>
          </w:divBdr>
        </w:div>
        <w:div w:id="227612558">
          <w:marLeft w:val="0"/>
          <w:marRight w:val="0"/>
          <w:marTop w:val="0"/>
          <w:marBottom w:val="0"/>
          <w:divBdr>
            <w:top w:val="none" w:sz="0" w:space="0" w:color="auto"/>
            <w:left w:val="none" w:sz="0" w:space="0" w:color="auto"/>
            <w:bottom w:val="none" w:sz="0" w:space="0" w:color="auto"/>
            <w:right w:val="none" w:sz="0" w:space="0" w:color="auto"/>
          </w:divBdr>
        </w:div>
        <w:div w:id="779304593">
          <w:marLeft w:val="0"/>
          <w:marRight w:val="0"/>
          <w:marTop w:val="0"/>
          <w:marBottom w:val="0"/>
          <w:divBdr>
            <w:top w:val="none" w:sz="0" w:space="0" w:color="auto"/>
            <w:left w:val="none" w:sz="0" w:space="0" w:color="auto"/>
            <w:bottom w:val="none" w:sz="0" w:space="0" w:color="auto"/>
            <w:right w:val="none" w:sz="0" w:space="0" w:color="auto"/>
          </w:divBdr>
        </w:div>
        <w:div w:id="1809084557">
          <w:marLeft w:val="0"/>
          <w:marRight w:val="0"/>
          <w:marTop w:val="0"/>
          <w:marBottom w:val="0"/>
          <w:divBdr>
            <w:top w:val="none" w:sz="0" w:space="0" w:color="auto"/>
            <w:left w:val="none" w:sz="0" w:space="0" w:color="auto"/>
            <w:bottom w:val="none" w:sz="0" w:space="0" w:color="auto"/>
            <w:right w:val="none" w:sz="0" w:space="0" w:color="auto"/>
          </w:divBdr>
        </w:div>
        <w:div w:id="1790003890">
          <w:marLeft w:val="0"/>
          <w:marRight w:val="0"/>
          <w:marTop w:val="0"/>
          <w:marBottom w:val="0"/>
          <w:divBdr>
            <w:top w:val="none" w:sz="0" w:space="0" w:color="auto"/>
            <w:left w:val="none" w:sz="0" w:space="0" w:color="auto"/>
            <w:bottom w:val="none" w:sz="0" w:space="0" w:color="auto"/>
            <w:right w:val="none" w:sz="0" w:space="0" w:color="auto"/>
          </w:divBdr>
        </w:div>
      </w:divsChild>
    </w:div>
    <w:div w:id="463891582">
      <w:bodyDiv w:val="1"/>
      <w:marLeft w:val="0"/>
      <w:marRight w:val="0"/>
      <w:marTop w:val="0"/>
      <w:marBottom w:val="0"/>
      <w:divBdr>
        <w:top w:val="none" w:sz="0" w:space="0" w:color="auto"/>
        <w:left w:val="none" w:sz="0" w:space="0" w:color="auto"/>
        <w:bottom w:val="none" w:sz="0" w:space="0" w:color="auto"/>
        <w:right w:val="none" w:sz="0" w:space="0" w:color="auto"/>
      </w:divBdr>
    </w:div>
    <w:div w:id="478309141">
      <w:bodyDiv w:val="1"/>
      <w:marLeft w:val="0"/>
      <w:marRight w:val="0"/>
      <w:marTop w:val="0"/>
      <w:marBottom w:val="0"/>
      <w:divBdr>
        <w:top w:val="none" w:sz="0" w:space="0" w:color="auto"/>
        <w:left w:val="none" w:sz="0" w:space="0" w:color="auto"/>
        <w:bottom w:val="none" w:sz="0" w:space="0" w:color="auto"/>
        <w:right w:val="none" w:sz="0" w:space="0" w:color="auto"/>
      </w:divBdr>
    </w:div>
    <w:div w:id="484012972">
      <w:bodyDiv w:val="1"/>
      <w:marLeft w:val="0"/>
      <w:marRight w:val="0"/>
      <w:marTop w:val="0"/>
      <w:marBottom w:val="0"/>
      <w:divBdr>
        <w:top w:val="none" w:sz="0" w:space="0" w:color="auto"/>
        <w:left w:val="none" w:sz="0" w:space="0" w:color="auto"/>
        <w:bottom w:val="none" w:sz="0" w:space="0" w:color="auto"/>
        <w:right w:val="none" w:sz="0" w:space="0" w:color="auto"/>
      </w:divBdr>
      <w:divsChild>
        <w:div w:id="546718088">
          <w:marLeft w:val="0"/>
          <w:marRight w:val="0"/>
          <w:marTop w:val="0"/>
          <w:marBottom w:val="0"/>
          <w:divBdr>
            <w:top w:val="none" w:sz="0" w:space="0" w:color="auto"/>
            <w:left w:val="none" w:sz="0" w:space="0" w:color="auto"/>
            <w:bottom w:val="none" w:sz="0" w:space="0" w:color="auto"/>
            <w:right w:val="none" w:sz="0" w:space="0" w:color="auto"/>
          </w:divBdr>
        </w:div>
        <w:div w:id="249628137">
          <w:marLeft w:val="0"/>
          <w:marRight w:val="0"/>
          <w:marTop w:val="0"/>
          <w:marBottom w:val="0"/>
          <w:divBdr>
            <w:top w:val="none" w:sz="0" w:space="0" w:color="auto"/>
            <w:left w:val="none" w:sz="0" w:space="0" w:color="auto"/>
            <w:bottom w:val="none" w:sz="0" w:space="0" w:color="auto"/>
            <w:right w:val="none" w:sz="0" w:space="0" w:color="auto"/>
          </w:divBdr>
        </w:div>
        <w:div w:id="1244029920">
          <w:marLeft w:val="0"/>
          <w:marRight w:val="0"/>
          <w:marTop w:val="0"/>
          <w:marBottom w:val="0"/>
          <w:divBdr>
            <w:top w:val="none" w:sz="0" w:space="0" w:color="auto"/>
            <w:left w:val="none" w:sz="0" w:space="0" w:color="auto"/>
            <w:bottom w:val="none" w:sz="0" w:space="0" w:color="auto"/>
            <w:right w:val="none" w:sz="0" w:space="0" w:color="auto"/>
          </w:divBdr>
        </w:div>
        <w:div w:id="754858606">
          <w:marLeft w:val="0"/>
          <w:marRight w:val="0"/>
          <w:marTop w:val="0"/>
          <w:marBottom w:val="0"/>
          <w:divBdr>
            <w:top w:val="none" w:sz="0" w:space="0" w:color="auto"/>
            <w:left w:val="none" w:sz="0" w:space="0" w:color="auto"/>
            <w:bottom w:val="none" w:sz="0" w:space="0" w:color="auto"/>
            <w:right w:val="none" w:sz="0" w:space="0" w:color="auto"/>
          </w:divBdr>
        </w:div>
        <w:div w:id="472984614">
          <w:marLeft w:val="0"/>
          <w:marRight w:val="0"/>
          <w:marTop w:val="0"/>
          <w:marBottom w:val="0"/>
          <w:divBdr>
            <w:top w:val="none" w:sz="0" w:space="0" w:color="auto"/>
            <w:left w:val="none" w:sz="0" w:space="0" w:color="auto"/>
            <w:bottom w:val="none" w:sz="0" w:space="0" w:color="auto"/>
            <w:right w:val="none" w:sz="0" w:space="0" w:color="auto"/>
          </w:divBdr>
        </w:div>
        <w:div w:id="808017262">
          <w:marLeft w:val="0"/>
          <w:marRight w:val="0"/>
          <w:marTop w:val="0"/>
          <w:marBottom w:val="0"/>
          <w:divBdr>
            <w:top w:val="none" w:sz="0" w:space="0" w:color="auto"/>
            <w:left w:val="none" w:sz="0" w:space="0" w:color="auto"/>
            <w:bottom w:val="none" w:sz="0" w:space="0" w:color="auto"/>
            <w:right w:val="none" w:sz="0" w:space="0" w:color="auto"/>
          </w:divBdr>
        </w:div>
        <w:div w:id="2050836628">
          <w:marLeft w:val="0"/>
          <w:marRight w:val="0"/>
          <w:marTop w:val="0"/>
          <w:marBottom w:val="0"/>
          <w:divBdr>
            <w:top w:val="none" w:sz="0" w:space="0" w:color="auto"/>
            <w:left w:val="none" w:sz="0" w:space="0" w:color="auto"/>
            <w:bottom w:val="none" w:sz="0" w:space="0" w:color="auto"/>
            <w:right w:val="none" w:sz="0" w:space="0" w:color="auto"/>
          </w:divBdr>
        </w:div>
        <w:div w:id="1837501440">
          <w:marLeft w:val="0"/>
          <w:marRight w:val="0"/>
          <w:marTop w:val="0"/>
          <w:marBottom w:val="0"/>
          <w:divBdr>
            <w:top w:val="none" w:sz="0" w:space="0" w:color="auto"/>
            <w:left w:val="none" w:sz="0" w:space="0" w:color="auto"/>
            <w:bottom w:val="none" w:sz="0" w:space="0" w:color="auto"/>
            <w:right w:val="none" w:sz="0" w:space="0" w:color="auto"/>
          </w:divBdr>
        </w:div>
        <w:div w:id="1579316717">
          <w:marLeft w:val="0"/>
          <w:marRight w:val="0"/>
          <w:marTop w:val="0"/>
          <w:marBottom w:val="0"/>
          <w:divBdr>
            <w:top w:val="none" w:sz="0" w:space="0" w:color="auto"/>
            <w:left w:val="none" w:sz="0" w:space="0" w:color="auto"/>
            <w:bottom w:val="none" w:sz="0" w:space="0" w:color="auto"/>
            <w:right w:val="none" w:sz="0" w:space="0" w:color="auto"/>
          </w:divBdr>
        </w:div>
        <w:div w:id="509564052">
          <w:marLeft w:val="0"/>
          <w:marRight w:val="0"/>
          <w:marTop w:val="0"/>
          <w:marBottom w:val="0"/>
          <w:divBdr>
            <w:top w:val="none" w:sz="0" w:space="0" w:color="auto"/>
            <w:left w:val="none" w:sz="0" w:space="0" w:color="auto"/>
            <w:bottom w:val="none" w:sz="0" w:space="0" w:color="auto"/>
            <w:right w:val="none" w:sz="0" w:space="0" w:color="auto"/>
          </w:divBdr>
        </w:div>
        <w:div w:id="1388802570">
          <w:marLeft w:val="0"/>
          <w:marRight w:val="0"/>
          <w:marTop w:val="0"/>
          <w:marBottom w:val="0"/>
          <w:divBdr>
            <w:top w:val="none" w:sz="0" w:space="0" w:color="auto"/>
            <w:left w:val="none" w:sz="0" w:space="0" w:color="auto"/>
            <w:bottom w:val="none" w:sz="0" w:space="0" w:color="auto"/>
            <w:right w:val="none" w:sz="0" w:space="0" w:color="auto"/>
          </w:divBdr>
        </w:div>
        <w:div w:id="386340117">
          <w:marLeft w:val="0"/>
          <w:marRight w:val="0"/>
          <w:marTop w:val="0"/>
          <w:marBottom w:val="0"/>
          <w:divBdr>
            <w:top w:val="none" w:sz="0" w:space="0" w:color="auto"/>
            <w:left w:val="none" w:sz="0" w:space="0" w:color="auto"/>
            <w:bottom w:val="none" w:sz="0" w:space="0" w:color="auto"/>
            <w:right w:val="none" w:sz="0" w:space="0" w:color="auto"/>
          </w:divBdr>
        </w:div>
        <w:div w:id="1402365737">
          <w:marLeft w:val="0"/>
          <w:marRight w:val="0"/>
          <w:marTop w:val="0"/>
          <w:marBottom w:val="0"/>
          <w:divBdr>
            <w:top w:val="none" w:sz="0" w:space="0" w:color="auto"/>
            <w:left w:val="none" w:sz="0" w:space="0" w:color="auto"/>
            <w:bottom w:val="none" w:sz="0" w:space="0" w:color="auto"/>
            <w:right w:val="none" w:sz="0" w:space="0" w:color="auto"/>
          </w:divBdr>
        </w:div>
        <w:div w:id="1178354020">
          <w:marLeft w:val="0"/>
          <w:marRight w:val="0"/>
          <w:marTop w:val="0"/>
          <w:marBottom w:val="0"/>
          <w:divBdr>
            <w:top w:val="none" w:sz="0" w:space="0" w:color="auto"/>
            <w:left w:val="none" w:sz="0" w:space="0" w:color="auto"/>
            <w:bottom w:val="none" w:sz="0" w:space="0" w:color="auto"/>
            <w:right w:val="none" w:sz="0" w:space="0" w:color="auto"/>
          </w:divBdr>
        </w:div>
        <w:div w:id="589655219">
          <w:marLeft w:val="0"/>
          <w:marRight w:val="0"/>
          <w:marTop w:val="0"/>
          <w:marBottom w:val="0"/>
          <w:divBdr>
            <w:top w:val="none" w:sz="0" w:space="0" w:color="auto"/>
            <w:left w:val="none" w:sz="0" w:space="0" w:color="auto"/>
            <w:bottom w:val="none" w:sz="0" w:space="0" w:color="auto"/>
            <w:right w:val="none" w:sz="0" w:space="0" w:color="auto"/>
          </w:divBdr>
        </w:div>
        <w:div w:id="799231393">
          <w:marLeft w:val="0"/>
          <w:marRight w:val="0"/>
          <w:marTop w:val="0"/>
          <w:marBottom w:val="0"/>
          <w:divBdr>
            <w:top w:val="none" w:sz="0" w:space="0" w:color="auto"/>
            <w:left w:val="none" w:sz="0" w:space="0" w:color="auto"/>
            <w:bottom w:val="none" w:sz="0" w:space="0" w:color="auto"/>
            <w:right w:val="none" w:sz="0" w:space="0" w:color="auto"/>
          </w:divBdr>
        </w:div>
        <w:div w:id="965506624">
          <w:marLeft w:val="0"/>
          <w:marRight w:val="0"/>
          <w:marTop w:val="0"/>
          <w:marBottom w:val="0"/>
          <w:divBdr>
            <w:top w:val="none" w:sz="0" w:space="0" w:color="auto"/>
            <w:left w:val="none" w:sz="0" w:space="0" w:color="auto"/>
            <w:bottom w:val="none" w:sz="0" w:space="0" w:color="auto"/>
            <w:right w:val="none" w:sz="0" w:space="0" w:color="auto"/>
          </w:divBdr>
        </w:div>
        <w:div w:id="944072132">
          <w:marLeft w:val="0"/>
          <w:marRight w:val="0"/>
          <w:marTop w:val="0"/>
          <w:marBottom w:val="0"/>
          <w:divBdr>
            <w:top w:val="none" w:sz="0" w:space="0" w:color="auto"/>
            <w:left w:val="none" w:sz="0" w:space="0" w:color="auto"/>
            <w:bottom w:val="none" w:sz="0" w:space="0" w:color="auto"/>
            <w:right w:val="none" w:sz="0" w:space="0" w:color="auto"/>
          </w:divBdr>
        </w:div>
        <w:div w:id="722873698">
          <w:marLeft w:val="0"/>
          <w:marRight w:val="0"/>
          <w:marTop w:val="0"/>
          <w:marBottom w:val="0"/>
          <w:divBdr>
            <w:top w:val="none" w:sz="0" w:space="0" w:color="auto"/>
            <w:left w:val="none" w:sz="0" w:space="0" w:color="auto"/>
            <w:bottom w:val="none" w:sz="0" w:space="0" w:color="auto"/>
            <w:right w:val="none" w:sz="0" w:space="0" w:color="auto"/>
          </w:divBdr>
        </w:div>
        <w:div w:id="395932472">
          <w:marLeft w:val="0"/>
          <w:marRight w:val="0"/>
          <w:marTop w:val="0"/>
          <w:marBottom w:val="0"/>
          <w:divBdr>
            <w:top w:val="none" w:sz="0" w:space="0" w:color="auto"/>
            <w:left w:val="none" w:sz="0" w:space="0" w:color="auto"/>
            <w:bottom w:val="none" w:sz="0" w:space="0" w:color="auto"/>
            <w:right w:val="none" w:sz="0" w:space="0" w:color="auto"/>
          </w:divBdr>
        </w:div>
        <w:div w:id="1636715648">
          <w:marLeft w:val="0"/>
          <w:marRight w:val="0"/>
          <w:marTop w:val="0"/>
          <w:marBottom w:val="0"/>
          <w:divBdr>
            <w:top w:val="none" w:sz="0" w:space="0" w:color="auto"/>
            <w:left w:val="none" w:sz="0" w:space="0" w:color="auto"/>
            <w:bottom w:val="none" w:sz="0" w:space="0" w:color="auto"/>
            <w:right w:val="none" w:sz="0" w:space="0" w:color="auto"/>
          </w:divBdr>
        </w:div>
        <w:div w:id="1623026526">
          <w:marLeft w:val="0"/>
          <w:marRight w:val="0"/>
          <w:marTop w:val="0"/>
          <w:marBottom w:val="0"/>
          <w:divBdr>
            <w:top w:val="none" w:sz="0" w:space="0" w:color="auto"/>
            <w:left w:val="none" w:sz="0" w:space="0" w:color="auto"/>
            <w:bottom w:val="none" w:sz="0" w:space="0" w:color="auto"/>
            <w:right w:val="none" w:sz="0" w:space="0" w:color="auto"/>
          </w:divBdr>
        </w:div>
      </w:divsChild>
    </w:div>
    <w:div w:id="520239721">
      <w:bodyDiv w:val="1"/>
      <w:marLeft w:val="0"/>
      <w:marRight w:val="0"/>
      <w:marTop w:val="0"/>
      <w:marBottom w:val="0"/>
      <w:divBdr>
        <w:top w:val="none" w:sz="0" w:space="0" w:color="auto"/>
        <w:left w:val="none" w:sz="0" w:space="0" w:color="auto"/>
        <w:bottom w:val="none" w:sz="0" w:space="0" w:color="auto"/>
        <w:right w:val="none" w:sz="0" w:space="0" w:color="auto"/>
      </w:divBdr>
      <w:divsChild>
        <w:div w:id="872613285">
          <w:marLeft w:val="0"/>
          <w:marRight w:val="0"/>
          <w:marTop w:val="0"/>
          <w:marBottom w:val="0"/>
          <w:divBdr>
            <w:top w:val="none" w:sz="0" w:space="0" w:color="auto"/>
            <w:left w:val="none" w:sz="0" w:space="0" w:color="auto"/>
            <w:bottom w:val="none" w:sz="0" w:space="0" w:color="auto"/>
            <w:right w:val="none" w:sz="0" w:space="0" w:color="auto"/>
          </w:divBdr>
          <w:divsChild>
            <w:div w:id="1522427742">
              <w:marLeft w:val="0"/>
              <w:marRight w:val="0"/>
              <w:marTop w:val="0"/>
              <w:marBottom w:val="0"/>
              <w:divBdr>
                <w:top w:val="none" w:sz="0" w:space="0" w:color="auto"/>
                <w:left w:val="none" w:sz="0" w:space="0" w:color="auto"/>
                <w:bottom w:val="none" w:sz="0" w:space="0" w:color="auto"/>
                <w:right w:val="none" w:sz="0" w:space="0" w:color="auto"/>
              </w:divBdr>
              <w:divsChild>
                <w:div w:id="886448656">
                  <w:marLeft w:val="0"/>
                  <w:marRight w:val="0"/>
                  <w:marTop w:val="0"/>
                  <w:marBottom w:val="0"/>
                  <w:divBdr>
                    <w:top w:val="none" w:sz="0" w:space="0" w:color="auto"/>
                    <w:left w:val="none" w:sz="0" w:space="0" w:color="auto"/>
                    <w:bottom w:val="none" w:sz="0" w:space="0" w:color="auto"/>
                    <w:right w:val="none" w:sz="0" w:space="0" w:color="auto"/>
                  </w:divBdr>
                  <w:divsChild>
                    <w:div w:id="1471358904">
                      <w:marLeft w:val="0"/>
                      <w:marRight w:val="0"/>
                      <w:marTop w:val="0"/>
                      <w:marBottom w:val="0"/>
                      <w:divBdr>
                        <w:top w:val="none" w:sz="0" w:space="0" w:color="auto"/>
                        <w:left w:val="none" w:sz="0" w:space="0" w:color="auto"/>
                        <w:bottom w:val="none" w:sz="0" w:space="0" w:color="auto"/>
                        <w:right w:val="none" w:sz="0" w:space="0" w:color="auto"/>
                      </w:divBdr>
                      <w:divsChild>
                        <w:div w:id="1895577683">
                          <w:marLeft w:val="0"/>
                          <w:marRight w:val="0"/>
                          <w:marTop w:val="0"/>
                          <w:marBottom w:val="0"/>
                          <w:divBdr>
                            <w:top w:val="none" w:sz="0" w:space="0" w:color="auto"/>
                            <w:left w:val="none" w:sz="0" w:space="0" w:color="auto"/>
                            <w:bottom w:val="none" w:sz="0" w:space="0" w:color="auto"/>
                            <w:right w:val="none" w:sz="0" w:space="0" w:color="auto"/>
                          </w:divBdr>
                        </w:div>
                      </w:divsChild>
                    </w:div>
                    <w:div w:id="589582123">
                      <w:marLeft w:val="0"/>
                      <w:marRight w:val="0"/>
                      <w:marTop w:val="0"/>
                      <w:marBottom w:val="0"/>
                      <w:divBdr>
                        <w:top w:val="none" w:sz="0" w:space="0" w:color="auto"/>
                        <w:left w:val="none" w:sz="0" w:space="0" w:color="auto"/>
                        <w:bottom w:val="none" w:sz="0" w:space="0" w:color="auto"/>
                        <w:right w:val="none" w:sz="0" w:space="0" w:color="auto"/>
                      </w:divBdr>
                      <w:divsChild>
                        <w:div w:id="1291666207">
                          <w:marLeft w:val="0"/>
                          <w:marRight w:val="0"/>
                          <w:marTop w:val="0"/>
                          <w:marBottom w:val="0"/>
                          <w:divBdr>
                            <w:top w:val="none" w:sz="0" w:space="0" w:color="auto"/>
                            <w:left w:val="none" w:sz="0" w:space="0" w:color="auto"/>
                            <w:bottom w:val="none" w:sz="0" w:space="0" w:color="auto"/>
                            <w:right w:val="none" w:sz="0" w:space="0" w:color="auto"/>
                          </w:divBdr>
                          <w:divsChild>
                            <w:div w:id="1195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18455">
      <w:bodyDiv w:val="1"/>
      <w:marLeft w:val="0"/>
      <w:marRight w:val="0"/>
      <w:marTop w:val="0"/>
      <w:marBottom w:val="0"/>
      <w:divBdr>
        <w:top w:val="none" w:sz="0" w:space="0" w:color="auto"/>
        <w:left w:val="none" w:sz="0" w:space="0" w:color="auto"/>
        <w:bottom w:val="none" w:sz="0" w:space="0" w:color="auto"/>
        <w:right w:val="none" w:sz="0" w:space="0" w:color="auto"/>
      </w:divBdr>
    </w:div>
    <w:div w:id="556433360">
      <w:bodyDiv w:val="1"/>
      <w:marLeft w:val="0"/>
      <w:marRight w:val="0"/>
      <w:marTop w:val="0"/>
      <w:marBottom w:val="0"/>
      <w:divBdr>
        <w:top w:val="none" w:sz="0" w:space="0" w:color="auto"/>
        <w:left w:val="none" w:sz="0" w:space="0" w:color="auto"/>
        <w:bottom w:val="none" w:sz="0" w:space="0" w:color="auto"/>
        <w:right w:val="none" w:sz="0" w:space="0" w:color="auto"/>
      </w:divBdr>
    </w:div>
    <w:div w:id="571476252">
      <w:bodyDiv w:val="1"/>
      <w:marLeft w:val="0"/>
      <w:marRight w:val="0"/>
      <w:marTop w:val="0"/>
      <w:marBottom w:val="0"/>
      <w:divBdr>
        <w:top w:val="none" w:sz="0" w:space="0" w:color="auto"/>
        <w:left w:val="none" w:sz="0" w:space="0" w:color="auto"/>
        <w:bottom w:val="none" w:sz="0" w:space="0" w:color="auto"/>
        <w:right w:val="none" w:sz="0" w:space="0" w:color="auto"/>
      </w:divBdr>
    </w:div>
    <w:div w:id="588850156">
      <w:bodyDiv w:val="1"/>
      <w:marLeft w:val="0"/>
      <w:marRight w:val="0"/>
      <w:marTop w:val="0"/>
      <w:marBottom w:val="0"/>
      <w:divBdr>
        <w:top w:val="none" w:sz="0" w:space="0" w:color="auto"/>
        <w:left w:val="none" w:sz="0" w:space="0" w:color="auto"/>
        <w:bottom w:val="none" w:sz="0" w:space="0" w:color="auto"/>
        <w:right w:val="none" w:sz="0" w:space="0" w:color="auto"/>
      </w:divBdr>
      <w:divsChild>
        <w:div w:id="1255629678">
          <w:marLeft w:val="0"/>
          <w:marRight w:val="0"/>
          <w:marTop w:val="0"/>
          <w:marBottom w:val="0"/>
          <w:divBdr>
            <w:top w:val="none" w:sz="0" w:space="0" w:color="auto"/>
            <w:left w:val="none" w:sz="0" w:space="0" w:color="auto"/>
            <w:bottom w:val="none" w:sz="0" w:space="0" w:color="auto"/>
            <w:right w:val="none" w:sz="0" w:space="0" w:color="auto"/>
          </w:divBdr>
        </w:div>
        <w:div w:id="176240760">
          <w:marLeft w:val="0"/>
          <w:marRight w:val="0"/>
          <w:marTop w:val="0"/>
          <w:marBottom w:val="0"/>
          <w:divBdr>
            <w:top w:val="none" w:sz="0" w:space="0" w:color="auto"/>
            <w:left w:val="none" w:sz="0" w:space="0" w:color="auto"/>
            <w:bottom w:val="none" w:sz="0" w:space="0" w:color="auto"/>
            <w:right w:val="none" w:sz="0" w:space="0" w:color="auto"/>
          </w:divBdr>
        </w:div>
        <w:div w:id="2063481606">
          <w:marLeft w:val="0"/>
          <w:marRight w:val="0"/>
          <w:marTop w:val="0"/>
          <w:marBottom w:val="0"/>
          <w:divBdr>
            <w:top w:val="none" w:sz="0" w:space="0" w:color="auto"/>
            <w:left w:val="none" w:sz="0" w:space="0" w:color="auto"/>
            <w:bottom w:val="none" w:sz="0" w:space="0" w:color="auto"/>
            <w:right w:val="none" w:sz="0" w:space="0" w:color="auto"/>
          </w:divBdr>
        </w:div>
        <w:div w:id="2021732102">
          <w:marLeft w:val="0"/>
          <w:marRight w:val="0"/>
          <w:marTop w:val="0"/>
          <w:marBottom w:val="0"/>
          <w:divBdr>
            <w:top w:val="none" w:sz="0" w:space="0" w:color="auto"/>
            <w:left w:val="none" w:sz="0" w:space="0" w:color="auto"/>
            <w:bottom w:val="none" w:sz="0" w:space="0" w:color="auto"/>
            <w:right w:val="none" w:sz="0" w:space="0" w:color="auto"/>
          </w:divBdr>
        </w:div>
        <w:div w:id="465044983">
          <w:marLeft w:val="0"/>
          <w:marRight w:val="0"/>
          <w:marTop w:val="0"/>
          <w:marBottom w:val="0"/>
          <w:divBdr>
            <w:top w:val="none" w:sz="0" w:space="0" w:color="auto"/>
            <w:left w:val="none" w:sz="0" w:space="0" w:color="auto"/>
            <w:bottom w:val="none" w:sz="0" w:space="0" w:color="auto"/>
            <w:right w:val="none" w:sz="0" w:space="0" w:color="auto"/>
          </w:divBdr>
        </w:div>
        <w:div w:id="1857185038">
          <w:marLeft w:val="0"/>
          <w:marRight w:val="0"/>
          <w:marTop w:val="0"/>
          <w:marBottom w:val="0"/>
          <w:divBdr>
            <w:top w:val="none" w:sz="0" w:space="0" w:color="auto"/>
            <w:left w:val="none" w:sz="0" w:space="0" w:color="auto"/>
            <w:bottom w:val="none" w:sz="0" w:space="0" w:color="auto"/>
            <w:right w:val="none" w:sz="0" w:space="0" w:color="auto"/>
          </w:divBdr>
        </w:div>
        <w:div w:id="1645040393">
          <w:marLeft w:val="0"/>
          <w:marRight w:val="0"/>
          <w:marTop w:val="0"/>
          <w:marBottom w:val="0"/>
          <w:divBdr>
            <w:top w:val="none" w:sz="0" w:space="0" w:color="auto"/>
            <w:left w:val="none" w:sz="0" w:space="0" w:color="auto"/>
            <w:bottom w:val="none" w:sz="0" w:space="0" w:color="auto"/>
            <w:right w:val="none" w:sz="0" w:space="0" w:color="auto"/>
          </w:divBdr>
        </w:div>
      </w:divsChild>
    </w:div>
    <w:div w:id="600256745">
      <w:bodyDiv w:val="1"/>
      <w:marLeft w:val="0"/>
      <w:marRight w:val="0"/>
      <w:marTop w:val="0"/>
      <w:marBottom w:val="0"/>
      <w:divBdr>
        <w:top w:val="none" w:sz="0" w:space="0" w:color="auto"/>
        <w:left w:val="none" w:sz="0" w:space="0" w:color="auto"/>
        <w:bottom w:val="none" w:sz="0" w:space="0" w:color="auto"/>
        <w:right w:val="none" w:sz="0" w:space="0" w:color="auto"/>
      </w:divBdr>
    </w:div>
    <w:div w:id="644310887">
      <w:bodyDiv w:val="1"/>
      <w:marLeft w:val="0"/>
      <w:marRight w:val="0"/>
      <w:marTop w:val="0"/>
      <w:marBottom w:val="0"/>
      <w:divBdr>
        <w:top w:val="none" w:sz="0" w:space="0" w:color="auto"/>
        <w:left w:val="none" w:sz="0" w:space="0" w:color="auto"/>
        <w:bottom w:val="none" w:sz="0" w:space="0" w:color="auto"/>
        <w:right w:val="none" w:sz="0" w:space="0" w:color="auto"/>
      </w:divBdr>
      <w:divsChild>
        <w:div w:id="782072113">
          <w:marLeft w:val="0"/>
          <w:marRight w:val="0"/>
          <w:marTop w:val="0"/>
          <w:marBottom w:val="0"/>
          <w:divBdr>
            <w:top w:val="none" w:sz="0" w:space="0" w:color="auto"/>
            <w:left w:val="none" w:sz="0" w:space="0" w:color="auto"/>
            <w:bottom w:val="none" w:sz="0" w:space="0" w:color="auto"/>
            <w:right w:val="none" w:sz="0" w:space="0" w:color="auto"/>
          </w:divBdr>
        </w:div>
        <w:div w:id="1771076040">
          <w:marLeft w:val="0"/>
          <w:marRight w:val="0"/>
          <w:marTop w:val="0"/>
          <w:marBottom w:val="0"/>
          <w:divBdr>
            <w:top w:val="none" w:sz="0" w:space="0" w:color="auto"/>
            <w:left w:val="none" w:sz="0" w:space="0" w:color="auto"/>
            <w:bottom w:val="none" w:sz="0" w:space="0" w:color="auto"/>
            <w:right w:val="none" w:sz="0" w:space="0" w:color="auto"/>
          </w:divBdr>
        </w:div>
        <w:div w:id="672728148">
          <w:marLeft w:val="0"/>
          <w:marRight w:val="0"/>
          <w:marTop w:val="0"/>
          <w:marBottom w:val="0"/>
          <w:divBdr>
            <w:top w:val="none" w:sz="0" w:space="0" w:color="auto"/>
            <w:left w:val="none" w:sz="0" w:space="0" w:color="auto"/>
            <w:bottom w:val="none" w:sz="0" w:space="0" w:color="auto"/>
            <w:right w:val="none" w:sz="0" w:space="0" w:color="auto"/>
          </w:divBdr>
        </w:div>
        <w:div w:id="373889625">
          <w:marLeft w:val="0"/>
          <w:marRight w:val="0"/>
          <w:marTop w:val="0"/>
          <w:marBottom w:val="0"/>
          <w:divBdr>
            <w:top w:val="none" w:sz="0" w:space="0" w:color="auto"/>
            <w:left w:val="none" w:sz="0" w:space="0" w:color="auto"/>
            <w:bottom w:val="none" w:sz="0" w:space="0" w:color="auto"/>
            <w:right w:val="none" w:sz="0" w:space="0" w:color="auto"/>
          </w:divBdr>
        </w:div>
        <w:div w:id="1716662138">
          <w:marLeft w:val="0"/>
          <w:marRight w:val="0"/>
          <w:marTop w:val="0"/>
          <w:marBottom w:val="0"/>
          <w:divBdr>
            <w:top w:val="none" w:sz="0" w:space="0" w:color="auto"/>
            <w:left w:val="none" w:sz="0" w:space="0" w:color="auto"/>
            <w:bottom w:val="none" w:sz="0" w:space="0" w:color="auto"/>
            <w:right w:val="none" w:sz="0" w:space="0" w:color="auto"/>
          </w:divBdr>
        </w:div>
        <w:div w:id="1864438379">
          <w:marLeft w:val="0"/>
          <w:marRight w:val="0"/>
          <w:marTop w:val="0"/>
          <w:marBottom w:val="0"/>
          <w:divBdr>
            <w:top w:val="none" w:sz="0" w:space="0" w:color="auto"/>
            <w:left w:val="none" w:sz="0" w:space="0" w:color="auto"/>
            <w:bottom w:val="none" w:sz="0" w:space="0" w:color="auto"/>
            <w:right w:val="none" w:sz="0" w:space="0" w:color="auto"/>
          </w:divBdr>
        </w:div>
        <w:div w:id="748893331">
          <w:marLeft w:val="0"/>
          <w:marRight w:val="0"/>
          <w:marTop w:val="0"/>
          <w:marBottom w:val="0"/>
          <w:divBdr>
            <w:top w:val="none" w:sz="0" w:space="0" w:color="auto"/>
            <w:left w:val="none" w:sz="0" w:space="0" w:color="auto"/>
            <w:bottom w:val="none" w:sz="0" w:space="0" w:color="auto"/>
            <w:right w:val="none" w:sz="0" w:space="0" w:color="auto"/>
          </w:divBdr>
        </w:div>
        <w:div w:id="1960843546">
          <w:marLeft w:val="0"/>
          <w:marRight w:val="0"/>
          <w:marTop w:val="0"/>
          <w:marBottom w:val="0"/>
          <w:divBdr>
            <w:top w:val="none" w:sz="0" w:space="0" w:color="auto"/>
            <w:left w:val="none" w:sz="0" w:space="0" w:color="auto"/>
            <w:bottom w:val="none" w:sz="0" w:space="0" w:color="auto"/>
            <w:right w:val="none" w:sz="0" w:space="0" w:color="auto"/>
          </w:divBdr>
        </w:div>
        <w:div w:id="2071803395">
          <w:marLeft w:val="0"/>
          <w:marRight w:val="0"/>
          <w:marTop w:val="0"/>
          <w:marBottom w:val="0"/>
          <w:divBdr>
            <w:top w:val="none" w:sz="0" w:space="0" w:color="auto"/>
            <w:left w:val="none" w:sz="0" w:space="0" w:color="auto"/>
            <w:bottom w:val="none" w:sz="0" w:space="0" w:color="auto"/>
            <w:right w:val="none" w:sz="0" w:space="0" w:color="auto"/>
          </w:divBdr>
        </w:div>
        <w:div w:id="486558547">
          <w:marLeft w:val="0"/>
          <w:marRight w:val="0"/>
          <w:marTop w:val="0"/>
          <w:marBottom w:val="0"/>
          <w:divBdr>
            <w:top w:val="none" w:sz="0" w:space="0" w:color="auto"/>
            <w:left w:val="none" w:sz="0" w:space="0" w:color="auto"/>
            <w:bottom w:val="none" w:sz="0" w:space="0" w:color="auto"/>
            <w:right w:val="none" w:sz="0" w:space="0" w:color="auto"/>
          </w:divBdr>
        </w:div>
        <w:div w:id="1118573055">
          <w:marLeft w:val="0"/>
          <w:marRight w:val="0"/>
          <w:marTop w:val="0"/>
          <w:marBottom w:val="0"/>
          <w:divBdr>
            <w:top w:val="none" w:sz="0" w:space="0" w:color="auto"/>
            <w:left w:val="none" w:sz="0" w:space="0" w:color="auto"/>
            <w:bottom w:val="none" w:sz="0" w:space="0" w:color="auto"/>
            <w:right w:val="none" w:sz="0" w:space="0" w:color="auto"/>
          </w:divBdr>
        </w:div>
        <w:div w:id="1888301366">
          <w:marLeft w:val="0"/>
          <w:marRight w:val="0"/>
          <w:marTop w:val="0"/>
          <w:marBottom w:val="0"/>
          <w:divBdr>
            <w:top w:val="none" w:sz="0" w:space="0" w:color="auto"/>
            <w:left w:val="none" w:sz="0" w:space="0" w:color="auto"/>
            <w:bottom w:val="none" w:sz="0" w:space="0" w:color="auto"/>
            <w:right w:val="none" w:sz="0" w:space="0" w:color="auto"/>
          </w:divBdr>
        </w:div>
        <w:div w:id="1748264127">
          <w:marLeft w:val="0"/>
          <w:marRight w:val="0"/>
          <w:marTop w:val="0"/>
          <w:marBottom w:val="0"/>
          <w:divBdr>
            <w:top w:val="none" w:sz="0" w:space="0" w:color="auto"/>
            <w:left w:val="none" w:sz="0" w:space="0" w:color="auto"/>
            <w:bottom w:val="none" w:sz="0" w:space="0" w:color="auto"/>
            <w:right w:val="none" w:sz="0" w:space="0" w:color="auto"/>
          </w:divBdr>
        </w:div>
        <w:div w:id="371610018">
          <w:marLeft w:val="0"/>
          <w:marRight w:val="0"/>
          <w:marTop w:val="0"/>
          <w:marBottom w:val="0"/>
          <w:divBdr>
            <w:top w:val="none" w:sz="0" w:space="0" w:color="auto"/>
            <w:left w:val="none" w:sz="0" w:space="0" w:color="auto"/>
            <w:bottom w:val="none" w:sz="0" w:space="0" w:color="auto"/>
            <w:right w:val="none" w:sz="0" w:space="0" w:color="auto"/>
          </w:divBdr>
        </w:div>
        <w:div w:id="1287127764">
          <w:marLeft w:val="0"/>
          <w:marRight w:val="0"/>
          <w:marTop w:val="0"/>
          <w:marBottom w:val="0"/>
          <w:divBdr>
            <w:top w:val="none" w:sz="0" w:space="0" w:color="auto"/>
            <w:left w:val="none" w:sz="0" w:space="0" w:color="auto"/>
            <w:bottom w:val="none" w:sz="0" w:space="0" w:color="auto"/>
            <w:right w:val="none" w:sz="0" w:space="0" w:color="auto"/>
          </w:divBdr>
        </w:div>
        <w:div w:id="40133002">
          <w:marLeft w:val="0"/>
          <w:marRight w:val="0"/>
          <w:marTop w:val="0"/>
          <w:marBottom w:val="0"/>
          <w:divBdr>
            <w:top w:val="none" w:sz="0" w:space="0" w:color="auto"/>
            <w:left w:val="none" w:sz="0" w:space="0" w:color="auto"/>
            <w:bottom w:val="none" w:sz="0" w:space="0" w:color="auto"/>
            <w:right w:val="none" w:sz="0" w:space="0" w:color="auto"/>
          </w:divBdr>
        </w:div>
        <w:div w:id="356928251">
          <w:marLeft w:val="0"/>
          <w:marRight w:val="0"/>
          <w:marTop w:val="0"/>
          <w:marBottom w:val="0"/>
          <w:divBdr>
            <w:top w:val="none" w:sz="0" w:space="0" w:color="auto"/>
            <w:left w:val="none" w:sz="0" w:space="0" w:color="auto"/>
            <w:bottom w:val="none" w:sz="0" w:space="0" w:color="auto"/>
            <w:right w:val="none" w:sz="0" w:space="0" w:color="auto"/>
          </w:divBdr>
        </w:div>
        <w:div w:id="279773562">
          <w:marLeft w:val="0"/>
          <w:marRight w:val="0"/>
          <w:marTop w:val="0"/>
          <w:marBottom w:val="0"/>
          <w:divBdr>
            <w:top w:val="none" w:sz="0" w:space="0" w:color="auto"/>
            <w:left w:val="none" w:sz="0" w:space="0" w:color="auto"/>
            <w:bottom w:val="none" w:sz="0" w:space="0" w:color="auto"/>
            <w:right w:val="none" w:sz="0" w:space="0" w:color="auto"/>
          </w:divBdr>
        </w:div>
        <w:div w:id="679545060">
          <w:marLeft w:val="0"/>
          <w:marRight w:val="0"/>
          <w:marTop w:val="0"/>
          <w:marBottom w:val="0"/>
          <w:divBdr>
            <w:top w:val="none" w:sz="0" w:space="0" w:color="auto"/>
            <w:left w:val="none" w:sz="0" w:space="0" w:color="auto"/>
            <w:bottom w:val="none" w:sz="0" w:space="0" w:color="auto"/>
            <w:right w:val="none" w:sz="0" w:space="0" w:color="auto"/>
          </w:divBdr>
        </w:div>
        <w:div w:id="483661217">
          <w:marLeft w:val="0"/>
          <w:marRight w:val="0"/>
          <w:marTop w:val="0"/>
          <w:marBottom w:val="0"/>
          <w:divBdr>
            <w:top w:val="none" w:sz="0" w:space="0" w:color="auto"/>
            <w:left w:val="none" w:sz="0" w:space="0" w:color="auto"/>
            <w:bottom w:val="none" w:sz="0" w:space="0" w:color="auto"/>
            <w:right w:val="none" w:sz="0" w:space="0" w:color="auto"/>
          </w:divBdr>
        </w:div>
        <w:div w:id="1610235018">
          <w:marLeft w:val="0"/>
          <w:marRight w:val="0"/>
          <w:marTop w:val="0"/>
          <w:marBottom w:val="0"/>
          <w:divBdr>
            <w:top w:val="none" w:sz="0" w:space="0" w:color="auto"/>
            <w:left w:val="none" w:sz="0" w:space="0" w:color="auto"/>
            <w:bottom w:val="none" w:sz="0" w:space="0" w:color="auto"/>
            <w:right w:val="none" w:sz="0" w:space="0" w:color="auto"/>
          </w:divBdr>
        </w:div>
        <w:div w:id="445318672">
          <w:marLeft w:val="0"/>
          <w:marRight w:val="0"/>
          <w:marTop w:val="0"/>
          <w:marBottom w:val="0"/>
          <w:divBdr>
            <w:top w:val="none" w:sz="0" w:space="0" w:color="auto"/>
            <w:left w:val="none" w:sz="0" w:space="0" w:color="auto"/>
            <w:bottom w:val="none" w:sz="0" w:space="0" w:color="auto"/>
            <w:right w:val="none" w:sz="0" w:space="0" w:color="auto"/>
          </w:divBdr>
        </w:div>
      </w:divsChild>
    </w:div>
    <w:div w:id="648637129">
      <w:bodyDiv w:val="1"/>
      <w:marLeft w:val="0"/>
      <w:marRight w:val="0"/>
      <w:marTop w:val="0"/>
      <w:marBottom w:val="0"/>
      <w:divBdr>
        <w:top w:val="none" w:sz="0" w:space="0" w:color="auto"/>
        <w:left w:val="none" w:sz="0" w:space="0" w:color="auto"/>
        <w:bottom w:val="none" w:sz="0" w:space="0" w:color="auto"/>
        <w:right w:val="none" w:sz="0" w:space="0" w:color="auto"/>
      </w:divBdr>
      <w:divsChild>
        <w:div w:id="484203806">
          <w:marLeft w:val="0"/>
          <w:marRight w:val="0"/>
          <w:marTop w:val="0"/>
          <w:marBottom w:val="0"/>
          <w:divBdr>
            <w:top w:val="none" w:sz="0" w:space="0" w:color="auto"/>
            <w:left w:val="none" w:sz="0" w:space="0" w:color="auto"/>
            <w:bottom w:val="none" w:sz="0" w:space="0" w:color="auto"/>
            <w:right w:val="none" w:sz="0" w:space="0" w:color="auto"/>
          </w:divBdr>
        </w:div>
        <w:div w:id="1776242272">
          <w:marLeft w:val="0"/>
          <w:marRight w:val="0"/>
          <w:marTop w:val="0"/>
          <w:marBottom w:val="0"/>
          <w:divBdr>
            <w:top w:val="none" w:sz="0" w:space="0" w:color="auto"/>
            <w:left w:val="none" w:sz="0" w:space="0" w:color="auto"/>
            <w:bottom w:val="none" w:sz="0" w:space="0" w:color="auto"/>
            <w:right w:val="none" w:sz="0" w:space="0" w:color="auto"/>
          </w:divBdr>
        </w:div>
        <w:div w:id="1286036755">
          <w:marLeft w:val="0"/>
          <w:marRight w:val="0"/>
          <w:marTop w:val="0"/>
          <w:marBottom w:val="0"/>
          <w:divBdr>
            <w:top w:val="none" w:sz="0" w:space="0" w:color="auto"/>
            <w:left w:val="none" w:sz="0" w:space="0" w:color="auto"/>
            <w:bottom w:val="none" w:sz="0" w:space="0" w:color="auto"/>
            <w:right w:val="none" w:sz="0" w:space="0" w:color="auto"/>
          </w:divBdr>
        </w:div>
        <w:div w:id="1026097772">
          <w:marLeft w:val="0"/>
          <w:marRight w:val="0"/>
          <w:marTop w:val="0"/>
          <w:marBottom w:val="0"/>
          <w:divBdr>
            <w:top w:val="none" w:sz="0" w:space="0" w:color="auto"/>
            <w:left w:val="none" w:sz="0" w:space="0" w:color="auto"/>
            <w:bottom w:val="none" w:sz="0" w:space="0" w:color="auto"/>
            <w:right w:val="none" w:sz="0" w:space="0" w:color="auto"/>
          </w:divBdr>
        </w:div>
        <w:div w:id="2051299119">
          <w:marLeft w:val="0"/>
          <w:marRight w:val="0"/>
          <w:marTop w:val="0"/>
          <w:marBottom w:val="0"/>
          <w:divBdr>
            <w:top w:val="none" w:sz="0" w:space="0" w:color="auto"/>
            <w:left w:val="none" w:sz="0" w:space="0" w:color="auto"/>
            <w:bottom w:val="none" w:sz="0" w:space="0" w:color="auto"/>
            <w:right w:val="none" w:sz="0" w:space="0" w:color="auto"/>
          </w:divBdr>
        </w:div>
        <w:div w:id="904101197">
          <w:marLeft w:val="0"/>
          <w:marRight w:val="0"/>
          <w:marTop w:val="0"/>
          <w:marBottom w:val="0"/>
          <w:divBdr>
            <w:top w:val="none" w:sz="0" w:space="0" w:color="auto"/>
            <w:left w:val="none" w:sz="0" w:space="0" w:color="auto"/>
            <w:bottom w:val="none" w:sz="0" w:space="0" w:color="auto"/>
            <w:right w:val="none" w:sz="0" w:space="0" w:color="auto"/>
          </w:divBdr>
        </w:div>
        <w:div w:id="721947786">
          <w:marLeft w:val="0"/>
          <w:marRight w:val="0"/>
          <w:marTop w:val="0"/>
          <w:marBottom w:val="0"/>
          <w:divBdr>
            <w:top w:val="none" w:sz="0" w:space="0" w:color="auto"/>
            <w:left w:val="none" w:sz="0" w:space="0" w:color="auto"/>
            <w:bottom w:val="none" w:sz="0" w:space="0" w:color="auto"/>
            <w:right w:val="none" w:sz="0" w:space="0" w:color="auto"/>
          </w:divBdr>
        </w:div>
        <w:div w:id="270555326">
          <w:marLeft w:val="0"/>
          <w:marRight w:val="0"/>
          <w:marTop w:val="0"/>
          <w:marBottom w:val="0"/>
          <w:divBdr>
            <w:top w:val="none" w:sz="0" w:space="0" w:color="auto"/>
            <w:left w:val="none" w:sz="0" w:space="0" w:color="auto"/>
            <w:bottom w:val="none" w:sz="0" w:space="0" w:color="auto"/>
            <w:right w:val="none" w:sz="0" w:space="0" w:color="auto"/>
          </w:divBdr>
        </w:div>
        <w:div w:id="553857562">
          <w:marLeft w:val="0"/>
          <w:marRight w:val="0"/>
          <w:marTop w:val="0"/>
          <w:marBottom w:val="0"/>
          <w:divBdr>
            <w:top w:val="none" w:sz="0" w:space="0" w:color="auto"/>
            <w:left w:val="none" w:sz="0" w:space="0" w:color="auto"/>
            <w:bottom w:val="none" w:sz="0" w:space="0" w:color="auto"/>
            <w:right w:val="none" w:sz="0" w:space="0" w:color="auto"/>
          </w:divBdr>
        </w:div>
      </w:divsChild>
    </w:div>
    <w:div w:id="686250142">
      <w:bodyDiv w:val="1"/>
      <w:marLeft w:val="0"/>
      <w:marRight w:val="0"/>
      <w:marTop w:val="0"/>
      <w:marBottom w:val="0"/>
      <w:divBdr>
        <w:top w:val="none" w:sz="0" w:space="0" w:color="auto"/>
        <w:left w:val="none" w:sz="0" w:space="0" w:color="auto"/>
        <w:bottom w:val="none" w:sz="0" w:space="0" w:color="auto"/>
        <w:right w:val="none" w:sz="0" w:space="0" w:color="auto"/>
      </w:divBdr>
    </w:div>
    <w:div w:id="735979580">
      <w:bodyDiv w:val="1"/>
      <w:marLeft w:val="0"/>
      <w:marRight w:val="0"/>
      <w:marTop w:val="0"/>
      <w:marBottom w:val="0"/>
      <w:divBdr>
        <w:top w:val="none" w:sz="0" w:space="0" w:color="auto"/>
        <w:left w:val="none" w:sz="0" w:space="0" w:color="auto"/>
        <w:bottom w:val="none" w:sz="0" w:space="0" w:color="auto"/>
        <w:right w:val="none" w:sz="0" w:space="0" w:color="auto"/>
      </w:divBdr>
    </w:div>
    <w:div w:id="865564316">
      <w:bodyDiv w:val="1"/>
      <w:marLeft w:val="0"/>
      <w:marRight w:val="0"/>
      <w:marTop w:val="0"/>
      <w:marBottom w:val="0"/>
      <w:divBdr>
        <w:top w:val="none" w:sz="0" w:space="0" w:color="auto"/>
        <w:left w:val="none" w:sz="0" w:space="0" w:color="auto"/>
        <w:bottom w:val="none" w:sz="0" w:space="0" w:color="auto"/>
        <w:right w:val="none" w:sz="0" w:space="0" w:color="auto"/>
      </w:divBdr>
      <w:divsChild>
        <w:div w:id="1757361193">
          <w:marLeft w:val="0"/>
          <w:marRight w:val="0"/>
          <w:marTop w:val="0"/>
          <w:marBottom w:val="0"/>
          <w:divBdr>
            <w:top w:val="none" w:sz="0" w:space="0" w:color="auto"/>
            <w:left w:val="none" w:sz="0" w:space="0" w:color="auto"/>
            <w:bottom w:val="none" w:sz="0" w:space="0" w:color="auto"/>
            <w:right w:val="none" w:sz="0" w:space="0" w:color="auto"/>
          </w:divBdr>
        </w:div>
        <w:div w:id="499934208">
          <w:marLeft w:val="0"/>
          <w:marRight w:val="0"/>
          <w:marTop w:val="0"/>
          <w:marBottom w:val="0"/>
          <w:divBdr>
            <w:top w:val="none" w:sz="0" w:space="0" w:color="auto"/>
            <w:left w:val="none" w:sz="0" w:space="0" w:color="auto"/>
            <w:bottom w:val="none" w:sz="0" w:space="0" w:color="auto"/>
            <w:right w:val="none" w:sz="0" w:space="0" w:color="auto"/>
          </w:divBdr>
        </w:div>
        <w:div w:id="2115398558">
          <w:marLeft w:val="0"/>
          <w:marRight w:val="0"/>
          <w:marTop w:val="0"/>
          <w:marBottom w:val="0"/>
          <w:divBdr>
            <w:top w:val="none" w:sz="0" w:space="0" w:color="auto"/>
            <w:left w:val="none" w:sz="0" w:space="0" w:color="auto"/>
            <w:bottom w:val="none" w:sz="0" w:space="0" w:color="auto"/>
            <w:right w:val="none" w:sz="0" w:space="0" w:color="auto"/>
          </w:divBdr>
        </w:div>
      </w:divsChild>
    </w:div>
    <w:div w:id="884297093">
      <w:bodyDiv w:val="1"/>
      <w:marLeft w:val="0"/>
      <w:marRight w:val="0"/>
      <w:marTop w:val="0"/>
      <w:marBottom w:val="0"/>
      <w:divBdr>
        <w:top w:val="none" w:sz="0" w:space="0" w:color="auto"/>
        <w:left w:val="none" w:sz="0" w:space="0" w:color="auto"/>
        <w:bottom w:val="none" w:sz="0" w:space="0" w:color="auto"/>
        <w:right w:val="none" w:sz="0" w:space="0" w:color="auto"/>
      </w:divBdr>
    </w:div>
    <w:div w:id="972250812">
      <w:bodyDiv w:val="1"/>
      <w:marLeft w:val="0"/>
      <w:marRight w:val="0"/>
      <w:marTop w:val="0"/>
      <w:marBottom w:val="0"/>
      <w:divBdr>
        <w:top w:val="none" w:sz="0" w:space="0" w:color="auto"/>
        <w:left w:val="none" w:sz="0" w:space="0" w:color="auto"/>
        <w:bottom w:val="none" w:sz="0" w:space="0" w:color="auto"/>
        <w:right w:val="none" w:sz="0" w:space="0" w:color="auto"/>
      </w:divBdr>
      <w:divsChild>
        <w:div w:id="1127354324">
          <w:marLeft w:val="0"/>
          <w:marRight w:val="0"/>
          <w:marTop w:val="0"/>
          <w:marBottom w:val="0"/>
          <w:divBdr>
            <w:top w:val="none" w:sz="0" w:space="0" w:color="auto"/>
            <w:left w:val="none" w:sz="0" w:space="0" w:color="auto"/>
            <w:bottom w:val="none" w:sz="0" w:space="0" w:color="auto"/>
            <w:right w:val="none" w:sz="0" w:space="0" w:color="auto"/>
          </w:divBdr>
        </w:div>
        <w:div w:id="1290355863">
          <w:marLeft w:val="0"/>
          <w:marRight w:val="0"/>
          <w:marTop w:val="0"/>
          <w:marBottom w:val="0"/>
          <w:divBdr>
            <w:top w:val="none" w:sz="0" w:space="0" w:color="auto"/>
            <w:left w:val="none" w:sz="0" w:space="0" w:color="auto"/>
            <w:bottom w:val="none" w:sz="0" w:space="0" w:color="auto"/>
            <w:right w:val="none" w:sz="0" w:space="0" w:color="auto"/>
          </w:divBdr>
        </w:div>
        <w:div w:id="2093971371">
          <w:marLeft w:val="0"/>
          <w:marRight w:val="0"/>
          <w:marTop w:val="0"/>
          <w:marBottom w:val="0"/>
          <w:divBdr>
            <w:top w:val="none" w:sz="0" w:space="0" w:color="auto"/>
            <w:left w:val="none" w:sz="0" w:space="0" w:color="auto"/>
            <w:bottom w:val="none" w:sz="0" w:space="0" w:color="auto"/>
            <w:right w:val="none" w:sz="0" w:space="0" w:color="auto"/>
          </w:divBdr>
        </w:div>
        <w:div w:id="2067606359">
          <w:marLeft w:val="0"/>
          <w:marRight w:val="0"/>
          <w:marTop w:val="0"/>
          <w:marBottom w:val="0"/>
          <w:divBdr>
            <w:top w:val="none" w:sz="0" w:space="0" w:color="auto"/>
            <w:left w:val="none" w:sz="0" w:space="0" w:color="auto"/>
            <w:bottom w:val="none" w:sz="0" w:space="0" w:color="auto"/>
            <w:right w:val="none" w:sz="0" w:space="0" w:color="auto"/>
          </w:divBdr>
        </w:div>
      </w:divsChild>
    </w:div>
    <w:div w:id="1028219124">
      <w:bodyDiv w:val="1"/>
      <w:marLeft w:val="0"/>
      <w:marRight w:val="0"/>
      <w:marTop w:val="0"/>
      <w:marBottom w:val="0"/>
      <w:divBdr>
        <w:top w:val="none" w:sz="0" w:space="0" w:color="auto"/>
        <w:left w:val="none" w:sz="0" w:space="0" w:color="auto"/>
        <w:bottom w:val="none" w:sz="0" w:space="0" w:color="auto"/>
        <w:right w:val="none" w:sz="0" w:space="0" w:color="auto"/>
      </w:divBdr>
      <w:divsChild>
        <w:div w:id="1295140257">
          <w:marLeft w:val="0"/>
          <w:marRight w:val="0"/>
          <w:marTop w:val="0"/>
          <w:marBottom w:val="0"/>
          <w:divBdr>
            <w:top w:val="none" w:sz="0" w:space="0" w:color="auto"/>
            <w:left w:val="none" w:sz="0" w:space="0" w:color="auto"/>
            <w:bottom w:val="none" w:sz="0" w:space="0" w:color="auto"/>
            <w:right w:val="none" w:sz="0" w:space="0" w:color="auto"/>
          </w:divBdr>
        </w:div>
        <w:div w:id="1508593936">
          <w:marLeft w:val="0"/>
          <w:marRight w:val="0"/>
          <w:marTop w:val="0"/>
          <w:marBottom w:val="0"/>
          <w:divBdr>
            <w:top w:val="none" w:sz="0" w:space="0" w:color="auto"/>
            <w:left w:val="none" w:sz="0" w:space="0" w:color="auto"/>
            <w:bottom w:val="none" w:sz="0" w:space="0" w:color="auto"/>
            <w:right w:val="none" w:sz="0" w:space="0" w:color="auto"/>
          </w:divBdr>
        </w:div>
        <w:div w:id="1814516695">
          <w:marLeft w:val="0"/>
          <w:marRight w:val="0"/>
          <w:marTop w:val="0"/>
          <w:marBottom w:val="0"/>
          <w:divBdr>
            <w:top w:val="none" w:sz="0" w:space="0" w:color="auto"/>
            <w:left w:val="none" w:sz="0" w:space="0" w:color="auto"/>
            <w:bottom w:val="none" w:sz="0" w:space="0" w:color="auto"/>
            <w:right w:val="none" w:sz="0" w:space="0" w:color="auto"/>
          </w:divBdr>
        </w:div>
        <w:div w:id="192308693">
          <w:marLeft w:val="0"/>
          <w:marRight w:val="0"/>
          <w:marTop w:val="0"/>
          <w:marBottom w:val="0"/>
          <w:divBdr>
            <w:top w:val="none" w:sz="0" w:space="0" w:color="auto"/>
            <w:left w:val="none" w:sz="0" w:space="0" w:color="auto"/>
            <w:bottom w:val="none" w:sz="0" w:space="0" w:color="auto"/>
            <w:right w:val="none" w:sz="0" w:space="0" w:color="auto"/>
          </w:divBdr>
        </w:div>
      </w:divsChild>
    </w:div>
    <w:div w:id="1030186447">
      <w:bodyDiv w:val="1"/>
      <w:marLeft w:val="0"/>
      <w:marRight w:val="0"/>
      <w:marTop w:val="0"/>
      <w:marBottom w:val="0"/>
      <w:divBdr>
        <w:top w:val="none" w:sz="0" w:space="0" w:color="auto"/>
        <w:left w:val="none" w:sz="0" w:space="0" w:color="auto"/>
        <w:bottom w:val="none" w:sz="0" w:space="0" w:color="auto"/>
        <w:right w:val="none" w:sz="0" w:space="0" w:color="auto"/>
      </w:divBdr>
      <w:divsChild>
        <w:div w:id="1053428501">
          <w:marLeft w:val="0"/>
          <w:marRight w:val="0"/>
          <w:marTop w:val="0"/>
          <w:marBottom w:val="0"/>
          <w:divBdr>
            <w:top w:val="none" w:sz="0" w:space="0" w:color="auto"/>
            <w:left w:val="none" w:sz="0" w:space="0" w:color="auto"/>
            <w:bottom w:val="none" w:sz="0" w:space="0" w:color="auto"/>
            <w:right w:val="none" w:sz="0" w:space="0" w:color="auto"/>
          </w:divBdr>
        </w:div>
        <w:div w:id="723798589">
          <w:marLeft w:val="0"/>
          <w:marRight w:val="0"/>
          <w:marTop w:val="0"/>
          <w:marBottom w:val="0"/>
          <w:divBdr>
            <w:top w:val="none" w:sz="0" w:space="0" w:color="auto"/>
            <w:left w:val="none" w:sz="0" w:space="0" w:color="auto"/>
            <w:bottom w:val="none" w:sz="0" w:space="0" w:color="auto"/>
            <w:right w:val="none" w:sz="0" w:space="0" w:color="auto"/>
          </w:divBdr>
        </w:div>
        <w:div w:id="529270792">
          <w:marLeft w:val="0"/>
          <w:marRight w:val="0"/>
          <w:marTop w:val="0"/>
          <w:marBottom w:val="0"/>
          <w:divBdr>
            <w:top w:val="none" w:sz="0" w:space="0" w:color="auto"/>
            <w:left w:val="none" w:sz="0" w:space="0" w:color="auto"/>
            <w:bottom w:val="none" w:sz="0" w:space="0" w:color="auto"/>
            <w:right w:val="none" w:sz="0" w:space="0" w:color="auto"/>
          </w:divBdr>
        </w:div>
        <w:div w:id="594291974">
          <w:marLeft w:val="0"/>
          <w:marRight w:val="0"/>
          <w:marTop w:val="0"/>
          <w:marBottom w:val="0"/>
          <w:divBdr>
            <w:top w:val="none" w:sz="0" w:space="0" w:color="auto"/>
            <w:left w:val="none" w:sz="0" w:space="0" w:color="auto"/>
            <w:bottom w:val="none" w:sz="0" w:space="0" w:color="auto"/>
            <w:right w:val="none" w:sz="0" w:space="0" w:color="auto"/>
          </w:divBdr>
        </w:div>
        <w:div w:id="1509170852">
          <w:marLeft w:val="0"/>
          <w:marRight w:val="0"/>
          <w:marTop w:val="0"/>
          <w:marBottom w:val="0"/>
          <w:divBdr>
            <w:top w:val="none" w:sz="0" w:space="0" w:color="auto"/>
            <w:left w:val="none" w:sz="0" w:space="0" w:color="auto"/>
            <w:bottom w:val="none" w:sz="0" w:space="0" w:color="auto"/>
            <w:right w:val="none" w:sz="0" w:space="0" w:color="auto"/>
          </w:divBdr>
        </w:div>
        <w:div w:id="385380421">
          <w:marLeft w:val="0"/>
          <w:marRight w:val="0"/>
          <w:marTop w:val="0"/>
          <w:marBottom w:val="0"/>
          <w:divBdr>
            <w:top w:val="none" w:sz="0" w:space="0" w:color="auto"/>
            <w:left w:val="none" w:sz="0" w:space="0" w:color="auto"/>
            <w:bottom w:val="none" w:sz="0" w:space="0" w:color="auto"/>
            <w:right w:val="none" w:sz="0" w:space="0" w:color="auto"/>
          </w:divBdr>
        </w:div>
      </w:divsChild>
    </w:div>
    <w:div w:id="1055930065">
      <w:bodyDiv w:val="1"/>
      <w:marLeft w:val="0"/>
      <w:marRight w:val="0"/>
      <w:marTop w:val="0"/>
      <w:marBottom w:val="0"/>
      <w:divBdr>
        <w:top w:val="none" w:sz="0" w:space="0" w:color="auto"/>
        <w:left w:val="none" w:sz="0" w:space="0" w:color="auto"/>
        <w:bottom w:val="none" w:sz="0" w:space="0" w:color="auto"/>
        <w:right w:val="none" w:sz="0" w:space="0" w:color="auto"/>
      </w:divBdr>
      <w:divsChild>
        <w:div w:id="1949198707">
          <w:marLeft w:val="0"/>
          <w:marRight w:val="0"/>
          <w:marTop w:val="0"/>
          <w:marBottom w:val="0"/>
          <w:divBdr>
            <w:top w:val="none" w:sz="0" w:space="0" w:color="auto"/>
            <w:left w:val="none" w:sz="0" w:space="0" w:color="auto"/>
            <w:bottom w:val="none" w:sz="0" w:space="0" w:color="auto"/>
            <w:right w:val="none" w:sz="0" w:space="0" w:color="auto"/>
          </w:divBdr>
        </w:div>
        <w:div w:id="128984464">
          <w:marLeft w:val="0"/>
          <w:marRight w:val="0"/>
          <w:marTop w:val="0"/>
          <w:marBottom w:val="0"/>
          <w:divBdr>
            <w:top w:val="none" w:sz="0" w:space="0" w:color="auto"/>
            <w:left w:val="none" w:sz="0" w:space="0" w:color="auto"/>
            <w:bottom w:val="none" w:sz="0" w:space="0" w:color="auto"/>
            <w:right w:val="none" w:sz="0" w:space="0" w:color="auto"/>
          </w:divBdr>
        </w:div>
        <w:div w:id="588316826">
          <w:marLeft w:val="0"/>
          <w:marRight w:val="0"/>
          <w:marTop w:val="0"/>
          <w:marBottom w:val="0"/>
          <w:divBdr>
            <w:top w:val="none" w:sz="0" w:space="0" w:color="auto"/>
            <w:left w:val="none" w:sz="0" w:space="0" w:color="auto"/>
            <w:bottom w:val="none" w:sz="0" w:space="0" w:color="auto"/>
            <w:right w:val="none" w:sz="0" w:space="0" w:color="auto"/>
          </w:divBdr>
        </w:div>
        <w:div w:id="420100098">
          <w:marLeft w:val="0"/>
          <w:marRight w:val="0"/>
          <w:marTop w:val="0"/>
          <w:marBottom w:val="0"/>
          <w:divBdr>
            <w:top w:val="none" w:sz="0" w:space="0" w:color="auto"/>
            <w:left w:val="none" w:sz="0" w:space="0" w:color="auto"/>
            <w:bottom w:val="none" w:sz="0" w:space="0" w:color="auto"/>
            <w:right w:val="none" w:sz="0" w:space="0" w:color="auto"/>
          </w:divBdr>
        </w:div>
        <w:div w:id="785580275">
          <w:marLeft w:val="0"/>
          <w:marRight w:val="0"/>
          <w:marTop w:val="0"/>
          <w:marBottom w:val="0"/>
          <w:divBdr>
            <w:top w:val="none" w:sz="0" w:space="0" w:color="auto"/>
            <w:left w:val="none" w:sz="0" w:space="0" w:color="auto"/>
            <w:bottom w:val="none" w:sz="0" w:space="0" w:color="auto"/>
            <w:right w:val="none" w:sz="0" w:space="0" w:color="auto"/>
          </w:divBdr>
        </w:div>
        <w:div w:id="1734424622">
          <w:marLeft w:val="0"/>
          <w:marRight w:val="0"/>
          <w:marTop w:val="0"/>
          <w:marBottom w:val="0"/>
          <w:divBdr>
            <w:top w:val="none" w:sz="0" w:space="0" w:color="auto"/>
            <w:left w:val="none" w:sz="0" w:space="0" w:color="auto"/>
            <w:bottom w:val="none" w:sz="0" w:space="0" w:color="auto"/>
            <w:right w:val="none" w:sz="0" w:space="0" w:color="auto"/>
          </w:divBdr>
        </w:div>
        <w:div w:id="1137260029">
          <w:marLeft w:val="0"/>
          <w:marRight w:val="0"/>
          <w:marTop w:val="0"/>
          <w:marBottom w:val="0"/>
          <w:divBdr>
            <w:top w:val="none" w:sz="0" w:space="0" w:color="auto"/>
            <w:left w:val="none" w:sz="0" w:space="0" w:color="auto"/>
            <w:bottom w:val="none" w:sz="0" w:space="0" w:color="auto"/>
            <w:right w:val="none" w:sz="0" w:space="0" w:color="auto"/>
          </w:divBdr>
        </w:div>
      </w:divsChild>
    </w:div>
    <w:div w:id="10856889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122">
          <w:marLeft w:val="0"/>
          <w:marRight w:val="0"/>
          <w:marTop w:val="0"/>
          <w:marBottom w:val="0"/>
          <w:divBdr>
            <w:top w:val="none" w:sz="0" w:space="0" w:color="auto"/>
            <w:left w:val="none" w:sz="0" w:space="0" w:color="auto"/>
            <w:bottom w:val="none" w:sz="0" w:space="0" w:color="auto"/>
            <w:right w:val="none" w:sz="0" w:space="0" w:color="auto"/>
          </w:divBdr>
        </w:div>
        <w:div w:id="1690334660">
          <w:marLeft w:val="0"/>
          <w:marRight w:val="0"/>
          <w:marTop w:val="0"/>
          <w:marBottom w:val="0"/>
          <w:divBdr>
            <w:top w:val="none" w:sz="0" w:space="0" w:color="auto"/>
            <w:left w:val="none" w:sz="0" w:space="0" w:color="auto"/>
            <w:bottom w:val="none" w:sz="0" w:space="0" w:color="auto"/>
            <w:right w:val="none" w:sz="0" w:space="0" w:color="auto"/>
          </w:divBdr>
        </w:div>
        <w:div w:id="53940403">
          <w:marLeft w:val="0"/>
          <w:marRight w:val="0"/>
          <w:marTop w:val="0"/>
          <w:marBottom w:val="0"/>
          <w:divBdr>
            <w:top w:val="none" w:sz="0" w:space="0" w:color="auto"/>
            <w:left w:val="none" w:sz="0" w:space="0" w:color="auto"/>
            <w:bottom w:val="none" w:sz="0" w:space="0" w:color="auto"/>
            <w:right w:val="none" w:sz="0" w:space="0" w:color="auto"/>
          </w:divBdr>
        </w:div>
        <w:div w:id="600645499">
          <w:marLeft w:val="0"/>
          <w:marRight w:val="0"/>
          <w:marTop w:val="0"/>
          <w:marBottom w:val="0"/>
          <w:divBdr>
            <w:top w:val="none" w:sz="0" w:space="0" w:color="auto"/>
            <w:left w:val="none" w:sz="0" w:space="0" w:color="auto"/>
            <w:bottom w:val="none" w:sz="0" w:space="0" w:color="auto"/>
            <w:right w:val="none" w:sz="0" w:space="0" w:color="auto"/>
          </w:divBdr>
        </w:div>
        <w:div w:id="904686496">
          <w:marLeft w:val="0"/>
          <w:marRight w:val="0"/>
          <w:marTop w:val="0"/>
          <w:marBottom w:val="0"/>
          <w:divBdr>
            <w:top w:val="none" w:sz="0" w:space="0" w:color="auto"/>
            <w:left w:val="none" w:sz="0" w:space="0" w:color="auto"/>
            <w:bottom w:val="none" w:sz="0" w:space="0" w:color="auto"/>
            <w:right w:val="none" w:sz="0" w:space="0" w:color="auto"/>
          </w:divBdr>
        </w:div>
        <w:div w:id="1906062344">
          <w:marLeft w:val="0"/>
          <w:marRight w:val="0"/>
          <w:marTop w:val="0"/>
          <w:marBottom w:val="0"/>
          <w:divBdr>
            <w:top w:val="none" w:sz="0" w:space="0" w:color="auto"/>
            <w:left w:val="none" w:sz="0" w:space="0" w:color="auto"/>
            <w:bottom w:val="none" w:sz="0" w:space="0" w:color="auto"/>
            <w:right w:val="none" w:sz="0" w:space="0" w:color="auto"/>
          </w:divBdr>
        </w:div>
        <w:div w:id="930510099">
          <w:marLeft w:val="0"/>
          <w:marRight w:val="0"/>
          <w:marTop w:val="0"/>
          <w:marBottom w:val="0"/>
          <w:divBdr>
            <w:top w:val="none" w:sz="0" w:space="0" w:color="auto"/>
            <w:left w:val="none" w:sz="0" w:space="0" w:color="auto"/>
            <w:bottom w:val="none" w:sz="0" w:space="0" w:color="auto"/>
            <w:right w:val="none" w:sz="0" w:space="0" w:color="auto"/>
          </w:divBdr>
        </w:div>
        <w:div w:id="1974214979">
          <w:marLeft w:val="0"/>
          <w:marRight w:val="0"/>
          <w:marTop w:val="0"/>
          <w:marBottom w:val="0"/>
          <w:divBdr>
            <w:top w:val="none" w:sz="0" w:space="0" w:color="auto"/>
            <w:left w:val="none" w:sz="0" w:space="0" w:color="auto"/>
            <w:bottom w:val="none" w:sz="0" w:space="0" w:color="auto"/>
            <w:right w:val="none" w:sz="0" w:space="0" w:color="auto"/>
          </w:divBdr>
        </w:div>
        <w:div w:id="228150229">
          <w:marLeft w:val="0"/>
          <w:marRight w:val="0"/>
          <w:marTop w:val="0"/>
          <w:marBottom w:val="0"/>
          <w:divBdr>
            <w:top w:val="none" w:sz="0" w:space="0" w:color="auto"/>
            <w:left w:val="none" w:sz="0" w:space="0" w:color="auto"/>
            <w:bottom w:val="none" w:sz="0" w:space="0" w:color="auto"/>
            <w:right w:val="none" w:sz="0" w:space="0" w:color="auto"/>
          </w:divBdr>
        </w:div>
      </w:divsChild>
    </w:div>
    <w:div w:id="1137258426">
      <w:bodyDiv w:val="1"/>
      <w:marLeft w:val="0"/>
      <w:marRight w:val="0"/>
      <w:marTop w:val="0"/>
      <w:marBottom w:val="0"/>
      <w:divBdr>
        <w:top w:val="none" w:sz="0" w:space="0" w:color="auto"/>
        <w:left w:val="none" w:sz="0" w:space="0" w:color="auto"/>
        <w:bottom w:val="none" w:sz="0" w:space="0" w:color="auto"/>
        <w:right w:val="none" w:sz="0" w:space="0" w:color="auto"/>
      </w:divBdr>
      <w:divsChild>
        <w:div w:id="1897274895">
          <w:marLeft w:val="0"/>
          <w:marRight w:val="0"/>
          <w:marTop w:val="0"/>
          <w:marBottom w:val="0"/>
          <w:divBdr>
            <w:top w:val="none" w:sz="0" w:space="0" w:color="auto"/>
            <w:left w:val="none" w:sz="0" w:space="0" w:color="auto"/>
            <w:bottom w:val="none" w:sz="0" w:space="0" w:color="auto"/>
            <w:right w:val="none" w:sz="0" w:space="0" w:color="auto"/>
          </w:divBdr>
        </w:div>
        <w:div w:id="674497054">
          <w:marLeft w:val="0"/>
          <w:marRight w:val="0"/>
          <w:marTop w:val="0"/>
          <w:marBottom w:val="0"/>
          <w:divBdr>
            <w:top w:val="none" w:sz="0" w:space="0" w:color="auto"/>
            <w:left w:val="none" w:sz="0" w:space="0" w:color="auto"/>
            <w:bottom w:val="none" w:sz="0" w:space="0" w:color="auto"/>
            <w:right w:val="none" w:sz="0" w:space="0" w:color="auto"/>
          </w:divBdr>
        </w:div>
        <w:div w:id="1341468987">
          <w:marLeft w:val="0"/>
          <w:marRight w:val="0"/>
          <w:marTop w:val="0"/>
          <w:marBottom w:val="0"/>
          <w:divBdr>
            <w:top w:val="none" w:sz="0" w:space="0" w:color="auto"/>
            <w:left w:val="none" w:sz="0" w:space="0" w:color="auto"/>
            <w:bottom w:val="none" w:sz="0" w:space="0" w:color="auto"/>
            <w:right w:val="none" w:sz="0" w:space="0" w:color="auto"/>
          </w:divBdr>
        </w:div>
        <w:div w:id="963803972">
          <w:marLeft w:val="0"/>
          <w:marRight w:val="0"/>
          <w:marTop w:val="0"/>
          <w:marBottom w:val="0"/>
          <w:divBdr>
            <w:top w:val="none" w:sz="0" w:space="0" w:color="auto"/>
            <w:left w:val="none" w:sz="0" w:space="0" w:color="auto"/>
            <w:bottom w:val="none" w:sz="0" w:space="0" w:color="auto"/>
            <w:right w:val="none" w:sz="0" w:space="0" w:color="auto"/>
          </w:divBdr>
        </w:div>
        <w:div w:id="327559349">
          <w:marLeft w:val="0"/>
          <w:marRight w:val="0"/>
          <w:marTop w:val="0"/>
          <w:marBottom w:val="0"/>
          <w:divBdr>
            <w:top w:val="none" w:sz="0" w:space="0" w:color="auto"/>
            <w:left w:val="none" w:sz="0" w:space="0" w:color="auto"/>
            <w:bottom w:val="none" w:sz="0" w:space="0" w:color="auto"/>
            <w:right w:val="none" w:sz="0" w:space="0" w:color="auto"/>
          </w:divBdr>
        </w:div>
        <w:div w:id="890920014">
          <w:marLeft w:val="0"/>
          <w:marRight w:val="0"/>
          <w:marTop w:val="0"/>
          <w:marBottom w:val="0"/>
          <w:divBdr>
            <w:top w:val="none" w:sz="0" w:space="0" w:color="auto"/>
            <w:left w:val="none" w:sz="0" w:space="0" w:color="auto"/>
            <w:bottom w:val="none" w:sz="0" w:space="0" w:color="auto"/>
            <w:right w:val="none" w:sz="0" w:space="0" w:color="auto"/>
          </w:divBdr>
        </w:div>
      </w:divsChild>
    </w:div>
    <w:div w:id="1143427800">
      <w:bodyDiv w:val="1"/>
      <w:marLeft w:val="0"/>
      <w:marRight w:val="0"/>
      <w:marTop w:val="0"/>
      <w:marBottom w:val="0"/>
      <w:divBdr>
        <w:top w:val="none" w:sz="0" w:space="0" w:color="auto"/>
        <w:left w:val="none" w:sz="0" w:space="0" w:color="auto"/>
        <w:bottom w:val="none" w:sz="0" w:space="0" w:color="auto"/>
        <w:right w:val="none" w:sz="0" w:space="0" w:color="auto"/>
      </w:divBdr>
    </w:div>
    <w:div w:id="1156728220">
      <w:bodyDiv w:val="1"/>
      <w:marLeft w:val="0"/>
      <w:marRight w:val="0"/>
      <w:marTop w:val="0"/>
      <w:marBottom w:val="0"/>
      <w:divBdr>
        <w:top w:val="none" w:sz="0" w:space="0" w:color="auto"/>
        <w:left w:val="none" w:sz="0" w:space="0" w:color="auto"/>
        <w:bottom w:val="none" w:sz="0" w:space="0" w:color="auto"/>
        <w:right w:val="none" w:sz="0" w:space="0" w:color="auto"/>
      </w:divBdr>
      <w:divsChild>
        <w:div w:id="797378027">
          <w:marLeft w:val="0"/>
          <w:marRight w:val="0"/>
          <w:marTop w:val="0"/>
          <w:marBottom w:val="0"/>
          <w:divBdr>
            <w:top w:val="none" w:sz="0" w:space="0" w:color="auto"/>
            <w:left w:val="none" w:sz="0" w:space="0" w:color="auto"/>
            <w:bottom w:val="none" w:sz="0" w:space="0" w:color="auto"/>
            <w:right w:val="none" w:sz="0" w:space="0" w:color="auto"/>
          </w:divBdr>
        </w:div>
      </w:divsChild>
    </w:div>
    <w:div w:id="1168712133">
      <w:bodyDiv w:val="1"/>
      <w:marLeft w:val="0"/>
      <w:marRight w:val="0"/>
      <w:marTop w:val="0"/>
      <w:marBottom w:val="0"/>
      <w:divBdr>
        <w:top w:val="none" w:sz="0" w:space="0" w:color="auto"/>
        <w:left w:val="none" w:sz="0" w:space="0" w:color="auto"/>
        <w:bottom w:val="none" w:sz="0" w:space="0" w:color="auto"/>
        <w:right w:val="none" w:sz="0" w:space="0" w:color="auto"/>
      </w:divBdr>
      <w:divsChild>
        <w:div w:id="130249395">
          <w:marLeft w:val="0"/>
          <w:marRight w:val="0"/>
          <w:marTop w:val="0"/>
          <w:marBottom w:val="0"/>
          <w:divBdr>
            <w:top w:val="none" w:sz="0" w:space="0" w:color="auto"/>
            <w:left w:val="none" w:sz="0" w:space="0" w:color="auto"/>
            <w:bottom w:val="none" w:sz="0" w:space="0" w:color="auto"/>
            <w:right w:val="none" w:sz="0" w:space="0" w:color="auto"/>
          </w:divBdr>
        </w:div>
        <w:div w:id="1796635193">
          <w:marLeft w:val="0"/>
          <w:marRight w:val="0"/>
          <w:marTop w:val="0"/>
          <w:marBottom w:val="0"/>
          <w:divBdr>
            <w:top w:val="none" w:sz="0" w:space="0" w:color="auto"/>
            <w:left w:val="none" w:sz="0" w:space="0" w:color="auto"/>
            <w:bottom w:val="none" w:sz="0" w:space="0" w:color="auto"/>
            <w:right w:val="none" w:sz="0" w:space="0" w:color="auto"/>
          </w:divBdr>
        </w:div>
        <w:div w:id="390857679">
          <w:marLeft w:val="0"/>
          <w:marRight w:val="0"/>
          <w:marTop w:val="0"/>
          <w:marBottom w:val="0"/>
          <w:divBdr>
            <w:top w:val="none" w:sz="0" w:space="0" w:color="auto"/>
            <w:left w:val="none" w:sz="0" w:space="0" w:color="auto"/>
            <w:bottom w:val="none" w:sz="0" w:space="0" w:color="auto"/>
            <w:right w:val="none" w:sz="0" w:space="0" w:color="auto"/>
          </w:divBdr>
        </w:div>
        <w:div w:id="464011736">
          <w:marLeft w:val="0"/>
          <w:marRight w:val="0"/>
          <w:marTop w:val="0"/>
          <w:marBottom w:val="0"/>
          <w:divBdr>
            <w:top w:val="none" w:sz="0" w:space="0" w:color="auto"/>
            <w:left w:val="none" w:sz="0" w:space="0" w:color="auto"/>
            <w:bottom w:val="none" w:sz="0" w:space="0" w:color="auto"/>
            <w:right w:val="none" w:sz="0" w:space="0" w:color="auto"/>
          </w:divBdr>
        </w:div>
        <w:div w:id="696274121">
          <w:marLeft w:val="0"/>
          <w:marRight w:val="0"/>
          <w:marTop w:val="0"/>
          <w:marBottom w:val="0"/>
          <w:divBdr>
            <w:top w:val="none" w:sz="0" w:space="0" w:color="auto"/>
            <w:left w:val="none" w:sz="0" w:space="0" w:color="auto"/>
            <w:bottom w:val="none" w:sz="0" w:space="0" w:color="auto"/>
            <w:right w:val="none" w:sz="0" w:space="0" w:color="auto"/>
          </w:divBdr>
        </w:div>
        <w:div w:id="1293633693">
          <w:marLeft w:val="0"/>
          <w:marRight w:val="0"/>
          <w:marTop w:val="0"/>
          <w:marBottom w:val="0"/>
          <w:divBdr>
            <w:top w:val="none" w:sz="0" w:space="0" w:color="auto"/>
            <w:left w:val="none" w:sz="0" w:space="0" w:color="auto"/>
            <w:bottom w:val="none" w:sz="0" w:space="0" w:color="auto"/>
            <w:right w:val="none" w:sz="0" w:space="0" w:color="auto"/>
          </w:divBdr>
        </w:div>
        <w:div w:id="1122991582">
          <w:marLeft w:val="0"/>
          <w:marRight w:val="0"/>
          <w:marTop w:val="0"/>
          <w:marBottom w:val="0"/>
          <w:divBdr>
            <w:top w:val="none" w:sz="0" w:space="0" w:color="auto"/>
            <w:left w:val="none" w:sz="0" w:space="0" w:color="auto"/>
            <w:bottom w:val="none" w:sz="0" w:space="0" w:color="auto"/>
            <w:right w:val="none" w:sz="0" w:space="0" w:color="auto"/>
          </w:divBdr>
        </w:div>
        <w:div w:id="1512991693">
          <w:marLeft w:val="0"/>
          <w:marRight w:val="0"/>
          <w:marTop w:val="0"/>
          <w:marBottom w:val="0"/>
          <w:divBdr>
            <w:top w:val="none" w:sz="0" w:space="0" w:color="auto"/>
            <w:left w:val="none" w:sz="0" w:space="0" w:color="auto"/>
            <w:bottom w:val="none" w:sz="0" w:space="0" w:color="auto"/>
            <w:right w:val="none" w:sz="0" w:space="0" w:color="auto"/>
          </w:divBdr>
        </w:div>
        <w:div w:id="1199975868">
          <w:marLeft w:val="0"/>
          <w:marRight w:val="0"/>
          <w:marTop w:val="0"/>
          <w:marBottom w:val="0"/>
          <w:divBdr>
            <w:top w:val="none" w:sz="0" w:space="0" w:color="auto"/>
            <w:left w:val="none" w:sz="0" w:space="0" w:color="auto"/>
            <w:bottom w:val="none" w:sz="0" w:space="0" w:color="auto"/>
            <w:right w:val="none" w:sz="0" w:space="0" w:color="auto"/>
          </w:divBdr>
        </w:div>
        <w:div w:id="216429827">
          <w:marLeft w:val="0"/>
          <w:marRight w:val="0"/>
          <w:marTop w:val="0"/>
          <w:marBottom w:val="0"/>
          <w:divBdr>
            <w:top w:val="none" w:sz="0" w:space="0" w:color="auto"/>
            <w:left w:val="none" w:sz="0" w:space="0" w:color="auto"/>
            <w:bottom w:val="none" w:sz="0" w:space="0" w:color="auto"/>
            <w:right w:val="none" w:sz="0" w:space="0" w:color="auto"/>
          </w:divBdr>
        </w:div>
        <w:div w:id="691802931">
          <w:marLeft w:val="0"/>
          <w:marRight w:val="0"/>
          <w:marTop w:val="0"/>
          <w:marBottom w:val="0"/>
          <w:divBdr>
            <w:top w:val="none" w:sz="0" w:space="0" w:color="auto"/>
            <w:left w:val="none" w:sz="0" w:space="0" w:color="auto"/>
            <w:bottom w:val="none" w:sz="0" w:space="0" w:color="auto"/>
            <w:right w:val="none" w:sz="0" w:space="0" w:color="auto"/>
          </w:divBdr>
        </w:div>
        <w:div w:id="247277067">
          <w:marLeft w:val="0"/>
          <w:marRight w:val="0"/>
          <w:marTop w:val="0"/>
          <w:marBottom w:val="0"/>
          <w:divBdr>
            <w:top w:val="none" w:sz="0" w:space="0" w:color="auto"/>
            <w:left w:val="none" w:sz="0" w:space="0" w:color="auto"/>
            <w:bottom w:val="none" w:sz="0" w:space="0" w:color="auto"/>
            <w:right w:val="none" w:sz="0" w:space="0" w:color="auto"/>
          </w:divBdr>
        </w:div>
        <w:div w:id="215548706">
          <w:marLeft w:val="0"/>
          <w:marRight w:val="0"/>
          <w:marTop w:val="0"/>
          <w:marBottom w:val="0"/>
          <w:divBdr>
            <w:top w:val="none" w:sz="0" w:space="0" w:color="auto"/>
            <w:left w:val="none" w:sz="0" w:space="0" w:color="auto"/>
            <w:bottom w:val="none" w:sz="0" w:space="0" w:color="auto"/>
            <w:right w:val="none" w:sz="0" w:space="0" w:color="auto"/>
          </w:divBdr>
        </w:div>
        <w:div w:id="1181972571">
          <w:marLeft w:val="0"/>
          <w:marRight w:val="0"/>
          <w:marTop w:val="0"/>
          <w:marBottom w:val="0"/>
          <w:divBdr>
            <w:top w:val="none" w:sz="0" w:space="0" w:color="auto"/>
            <w:left w:val="none" w:sz="0" w:space="0" w:color="auto"/>
            <w:bottom w:val="none" w:sz="0" w:space="0" w:color="auto"/>
            <w:right w:val="none" w:sz="0" w:space="0" w:color="auto"/>
          </w:divBdr>
        </w:div>
        <w:div w:id="1847985826">
          <w:marLeft w:val="0"/>
          <w:marRight w:val="0"/>
          <w:marTop w:val="0"/>
          <w:marBottom w:val="0"/>
          <w:divBdr>
            <w:top w:val="none" w:sz="0" w:space="0" w:color="auto"/>
            <w:left w:val="none" w:sz="0" w:space="0" w:color="auto"/>
            <w:bottom w:val="none" w:sz="0" w:space="0" w:color="auto"/>
            <w:right w:val="none" w:sz="0" w:space="0" w:color="auto"/>
          </w:divBdr>
        </w:div>
        <w:div w:id="130756077">
          <w:marLeft w:val="0"/>
          <w:marRight w:val="0"/>
          <w:marTop w:val="0"/>
          <w:marBottom w:val="0"/>
          <w:divBdr>
            <w:top w:val="none" w:sz="0" w:space="0" w:color="auto"/>
            <w:left w:val="none" w:sz="0" w:space="0" w:color="auto"/>
            <w:bottom w:val="none" w:sz="0" w:space="0" w:color="auto"/>
            <w:right w:val="none" w:sz="0" w:space="0" w:color="auto"/>
          </w:divBdr>
        </w:div>
        <w:div w:id="1702704363">
          <w:marLeft w:val="0"/>
          <w:marRight w:val="0"/>
          <w:marTop w:val="0"/>
          <w:marBottom w:val="0"/>
          <w:divBdr>
            <w:top w:val="none" w:sz="0" w:space="0" w:color="auto"/>
            <w:left w:val="none" w:sz="0" w:space="0" w:color="auto"/>
            <w:bottom w:val="none" w:sz="0" w:space="0" w:color="auto"/>
            <w:right w:val="none" w:sz="0" w:space="0" w:color="auto"/>
          </w:divBdr>
        </w:div>
      </w:divsChild>
    </w:div>
    <w:div w:id="1207258064">
      <w:bodyDiv w:val="1"/>
      <w:marLeft w:val="0"/>
      <w:marRight w:val="0"/>
      <w:marTop w:val="0"/>
      <w:marBottom w:val="0"/>
      <w:divBdr>
        <w:top w:val="none" w:sz="0" w:space="0" w:color="auto"/>
        <w:left w:val="none" w:sz="0" w:space="0" w:color="auto"/>
        <w:bottom w:val="none" w:sz="0" w:space="0" w:color="auto"/>
        <w:right w:val="none" w:sz="0" w:space="0" w:color="auto"/>
      </w:divBdr>
      <w:divsChild>
        <w:div w:id="185605288">
          <w:marLeft w:val="0"/>
          <w:marRight w:val="0"/>
          <w:marTop w:val="0"/>
          <w:marBottom w:val="0"/>
          <w:divBdr>
            <w:top w:val="none" w:sz="0" w:space="0" w:color="auto"/>
            <w:left w:val="none" w:sz="0" w:space="0" w:color="auto"/>
            <w:bottom w:val="none" w:sz="0" w:space="0" w:color="auto"/>
            <w:right w:val="none" w:sz="0" w:space="0" w:color="auto"/>
          </w:divBdr>
        </w:div>
        <w:div w:id="1768387537">
          <w:marLeft w:val="0"/>
          <w:marRight w:val="0"/>
          <w:marTop w:val="0"/>
          <w:marBottom w:val="0"/>
          <w:divBdr>
            <w:top w:val="none" w:sz="0" w:space="0" w:color="auto"/>
            <w:left w:val="none" w:sz="0" w:space="0" w:color="auto"/>
            <w:bottom w:val="none" w:sz="0" w:space="0" w:color="auto"/>
            <w:right w:val="none" w:sz="0" w:space="0" w:color="auto"/>
          </w:divBdr>
        </w:div>
        <w:div w:id="893926361">
          <w:marLeft w:val="0"/>
          <w:marRight w:val="0"/>
          <w:marTop w:val="0"/>
          <w:marBottom w:val="0"/>
          <w:divBdr>
            <w:top w:val="none" w:sz="0" w:space="0" w:color="auto"/>
            <w:left w:val="none" w:sz="0" w:space="0" w:color="auto"/>
            <w:bottom w:val="none" w:sz="0" w:space="0" w:color="auto"/>
            <w:right w:val="none" w:sz="0" w:space="0" w:color="auto"/>
          </w:divBdr>
        </w:div>
        <w:div w:id="2095785874">
          <w:marLeft w:val="0"/>
          <w:marRight w:val="0"/>
          <w:marTop w:val="0"/>
          <w:marBottom w:val="0"/>
          <w:divBdr>
            <w:top w:val="none" w:sz="0" w:space="0" w:color="auto"/>
            <w:left w:val="none" w:sz="0" w:space="0" w:color="auto"/>
            <w:bottom w:val="none" w:sz="0" w:space="0" w:color="auto"/>
            <w:right w:val="none" w:sz="0" w:space="0" w:color="auto"/>
          </w:divBdr>
        </w:div>
        <w:div w:id="848376790">
          <w:marLeft w:val="0"/>
          <w:marRight w:val="0"/>
          <w:marTop w:val="0"/>
          <w:marBottom w:val="0"/>
          <w:divBdr>
            <w:top w:val="none" w:sz="0" w:space="0" w:color="auto"/>
            <w:left w:val="none" w:sz="0" w:space="0" w:color="auto"/>
            <w:bottom w:val="none" w:sz="0" w:space="0" w:color="auto"/>
            <w:right w:val="none" w:sz="0" w:space="0" w:color="auto"/>
          </w:divBdr>
        </w:div>
        <w:div w:id="897326235">
          <w:marLeft w:val="0"/>
          <w:marRight w:val="0"/>
          <w:marTop w:val="0"/>
          <w:marBottom w:val="0"/>
          <w:divBdr>
            <w:top w:val="none" w:sz="0" w:space="0" w:color="auto"/>
            <w:left w:val="none" w:sz="0" w:space="0" w:color="auto"/>
            <w:bottom w:val="none" w:sz="0" w:space="0" w:color="auto"/>
            <w:right w:val="none" w:sz="0" w:space="0" w:color="auto"/>
          </w:divBdr>
        </w:div>
        <w:div w:id="2041130543">
          <w:marLeft w:val="0"/>
          <w:marRight w:val="0"/>
          <w:marTop w:val="0"/>
          <w:marBottom w:val="0"/>
          <w:divBdr>
            <w:top w:val="none" w:sz="0" w:space="0" w:color="auto"/>
            <w:left w:val="none" w:sz="0" w:space="0" w:color="auto"/>
            <w:bottom w:val="none" w:sz="0" w:space="0" w:color="auto"/>
            <w:right w:val="none" w:sz="0" w:space="0" w:color="auto"/>
          </w:divBdr>
        </w:div>
        <w:div w:id="1183322233">
          <w:marLeft w:val="0"/>
          <w:marRight w:val="0"/>
          <w:marTop w:val="0"/>
          <w:marBottom w:val="0"/>
          <w:divBdr>
            <w:top w:val="none" w:sz="0" w:space="0" w:color="auto"/>
            <w:left w:val="none" w:sz="0" w:space="0" w:color="auto"/>
            <w:bottom w:val="none" w:sz="0" w:space="0" w:color="auto"/>
            <w:right w:val="none" w:sz="0" w:space="0" w:color="auto"/>
          </w:divBdr>
        </w:div>
        <w:div w:id="1853835301">
          <w:marLeft w:val="0"/>
          <w:marRight w:val="0"/>
          <w:marTop w:val="0"/>
          <w:marBottom w:val="0"/>
          <w:divBdr>
            <w:top w:val="none" w:sz="0" w:space="0" w:color="auto"/>
            <w:left w:val="none" w:sz="0" w:space="0" w:color="auto"/>
            <w:bottom w:val="none" w:sz="0" w:space="0" w:color="auto"/>
            <w:right w:val="none" w:sz="0" w:space="0" w:color="auto"/>
          </w:divBdr>
        </w:div>
        <w:div w:id="1316640771">
          <w:marLeft w:val="0"/>
          <w:marRight w:val="0"/>
          <w:marTop w:val="0"/>
          <w:marBottom w:val="0"/>
          <w:divBdr>
            <w:top w:val="none" w:sz="0" w:space="0" w:color="auto"/>
            <w:left w:val="none" w:sz="0" w:space="0" w:color="auto"/>
            <w:bottom w:val="none" w:sz="0" w:space="0" w:color="auto"/>
            <w:right w:val="none" w:sz="0" w:space="0" w:color="auto"/>
          </w:divBdr>
        </w:div>
        <w:div w:id="513767540">
          <w:marLeft w:val="0"/>
          <w:marRight w:val="0"/>
          <w:marTop w:val="0"/>
          <w:marBottom w:val="0"/>
          <w:divBdr>
            <w:top w:val="none" w:sz="0" w:space="0" w:color="auto"/>
            <w:left w:val="none" w:sz="0" w:space="0" w:color="auto"/>
            <w:bottom w:val="none" w:sz="0" w:space="0" w:color="auto"/>
            <w:right w:val="none" w:sz="0" w:space="0" w:color="auto"/>
          </w:divBdr>
        </w:div>
        <w:div w:id="643003757">
          <w:marLeft w:val="0"/>
          <w:marRight w:val="0"/>
          <w:marTop w:val="0"/>
          <w:marBottom w:val="0"/>
          <w:divBdr>
            <w:top w:val="none" w:sz="0" w:space="0" w:color="auto"/>
            <w:left w:val="none" w:sz="0" w:space="0" w:color="auto"/>
            <w:bottom w:val="none" w:sz="0" w:space="0" w:color="auto"/>
            <w:right w:val="none" w:sz="0" w:space="0" w:color="auto"/>
          </w:divBdr>
        </w:div>
        <w:div w:id="1988974267">
          <w:marLeft w:val="0"/>
          <w:marRight w:val="0"/>
          <w:marTop w:val="0"/>
          <w:marBottom w:val="0"/>
          <w:divBdr>
            <w:top w:val="none" w:sz="0" w:space="0" w:color="auto"/>
            <w:left w:val="none" w:sz="0" w:space="0" w:color="auto"/>
            <w:bottom w:val="none" w:sz="0" w:space="0" w:color="auto"/>
            <w:right w:val="none" w:sz="0" w:space="0" w:color="auto"/>
          </w:divBdr>
        </w:div>
        <w:div w:id="1525484858">
          <w:marLeft w:val="0"/>
          <w:marRight w:val="0"/>
          <w:marTop w:val="0"/>
          <w:marBottom w:val="0"/>
          <w:divBdr>
            <w:top w:val="none" w:sz="0" w:space="0" w:color="auto"/>
            <w:left w:val="none" w:sz="0" w:space="0" w:color="auto"/>
            <w:bottom w:val="none" w:sz="0" w:space="0" w:color="auto"/>
            <w:right w:val="none" w:sz="0" w:space="0" w:color="auto"/>
          </w:divBdr>
        </w:div>
        <w:div w:id="2052533486">
          <w:marLeft w:val="0"/>
          <w:marRight w:val="0"/>
          <w:marTop w:val="0"/>
          <w:marBottom w:val="0"/>
          <w:divBdr>
            <w:top w:val="none" w:sz="0" w:space="0" w:color="auto"/>
            <w:left w:val="none" w:sz="0" w:space="0" w:color="auto"/>
            <w:bottom w:val="none" w:sz="0" w:space="0" w:color="auto"/>
            <w:right w:val="none" w:sz="0" w:space="0" w:color="auto"/>
          </w:divBdr>
        </w:div>
      </w:divsChild>
    </w:div>
    <w:div w:id="1207910369">
      <w:bodyDiv w:val="1"/>
      <w:marLeft w:val="0"/>
      <w:marRight w:val="0"/>
      <w:marTop w:val="0"/>
      <w:marBottom w:val="0"/>
      <w:divBdr>
        <w:top w:val="none" w:sz="0" w:space="0" w:color="auto"/>
        <w:left w:val="none" w:sz="0" w:space="0" w:color="auto"/>
        <w:bottom w:val="none" w:sz="0" w:space="0" w:color="auto"/>
        <w:right w:val="none" w:sz="0" w:space="0" w:color="auto"/>
      </w:divBdr>
      <w:divsChild>
        <w:div w:id="1513376950">
          <w:marLeft w:val="0"/>
          <w:marRight w:val="0"/>
          <w:marTop w:val="0"/>
          <w:marBottom w:val="0"/>
          <w:divBdr>
            <w:top w:val="none" w:sz="0" w:space="0" w:color="auto"/>
            <w:left w:val="none" w:sz="0" w:space="0" w:color="auto"/>
            <w:bottom w:val="none" w:sz="0" w:space="0" w:color="auto"/>
            <w:right w:val="none" w:sz="0" w:space="0" w:color="auto"/>
          </w:divBdr>
        </w:div>
        <w:div w:id="1909920034">
          <w:marLeft w:val="0"/>
          <w:marRight w:val="0"/>
          <w:marTop w:val="0"/>
          <w:marBottom w:val="0"/>
          <w:divBdr>
            <w:top w:val="none" w:sz="0" w:space="0" w:color="auto"/>
            <w:left w:val="none" w:sz="0" w:space="0" w:color="auto"/>
            <w:bottom w:val="none" w:sz="0" w:space="0" w:color="auto"/>
            <w:right w:val="none" w:sz="0" w:space="0" w:color="auto"/>
          </w:divBdr>
        </w:div>
        <w:div w:id="1325012873">
          <w:marLeft w:val="0"/>
          <w:marRight w:val="0"/>
          <w:marTop w:val="0"/>
          <w:marBottom w:val="0"/>
          <w:divBdr>
            <w:top w:val="none" w:sz="0" w:space="0" w:color="auto"/>
            <w:left w:val="none" w:sz="0" w:space="0" w:color="auto"/>
            <w:bottom w:val="none" w:sz="0" w:space="0" w:color="auto"/>
            <w:right w:val="none" w:sz="0" w:space="0" w:color="auto"/>
          </w:divBdr>
        </w:div>
        <w:div w:id="1875002531">
          <w:marLeft w:val="0"/>
          <w:marRight w:val="0"/>
          <w:marTop w:val="0"/>
          <w:marBottom w:val="0"/>
          <w:divBdr>
            <w:top w:val="none" w:sz="0" w:space="0" w:color="auto"/>
            <w:left w:val="none" w:sz="0" w:space="0" w:color="auto"/>
            <w:bottom w:val="none" w:sz="0" w:space="0" w:color="auto"/>
            <w:right w:val="none" w:sz="0" w:space="0" w:color="auto"/>
          </w:divBdr>
        </w:div>
        <w:div w:id="1256673206">
          <w:marLeft w:val="0"/>
          <w:marRight w:val="0"/>
          <w:marTop w:val="0"/>
          <w:marBottom w:val="0"/>
          <w:divBdr>
            <w:top w:val="none" w:sz="0" w:space="0" w:color="auto"/>
            <w:left w:val="none" w:sz="0" w:space="0" w:color="auto"/>
            <w:bottom w:val="none" w:sz="0" w:space="0" w:color="auto"/>
            <w:right w:val="none" w:sz="0" w:space="0" w:color="auto"/>
          </w:divBdr>
        </w:div>
        <w:div w:id="296842034">
          <w:marLeft w:val="0"/>
          <w:marRight w:val="0"/>
          <w:marTop w:val="0"/>
          <w:marBottom w:val="0"/>
          <w:divBdr>
            <w:top w:val="none" w:sz="0" w:space="0" w:color="auto"/>
            <w:left w:val="none" w:sz="0" w:space="0" w:color="auto"/>
            <w:bottom w:val="none" w:sz="0" w:space="0" w:color="auto"/>
            <w:right w:val="none" w:sz="0" w:space="0" w:color="auto"/>
          </w:divBdr>
        </w:div>
        <w:div w:id="1605307967">
          <w:marLeft w:val="0"/>
          <w:marRight w:val="0"/>
          <w:marTop w:val="0"/>
          <w:marBottom w:val="0"/>
          <w:divBdr>
            <w:top w:val="none" w:sz="0" w:space="0" w:color="auto"/>
            <w:left w:val="none" w:sz="0" w:space="0" w:color="auto"/>
            <w:bottom w:val="none" w:sz="0" w:space="0" w:color="auto"/>
            <w:right w:val="none" w:sz="0" w:space="0" w:color="auto"/>
          </w:divBdr>
        </w:div>
        <w:div w:id="177476585">
          <w:marLeft w:val="0"/>
          <w:marRight w:val="0"/>
          <w:marTop w:val="0"/>
          <w:marBottom w:val="0"/>
          <w:divBdr>
            <w:top w:val="none" w:sz="0" w:space="0" w:color="auto"/>
            <w:left w:val="none" w:sz="0" w:space="0" w:color="auto"/>
            <w:bottom w:val="none" w:sz="0" w:space="0" w:color="auto"/>
            <w:right w:val="none" w:sz="0" w:space="0" w:color="auto"/>
          </w:divBdr>
        </w:div>
        <w:div w:id="1721244933">
          <w:marLeft w:val="0"/>
          <w:marRight w:val="0"/>
          <w:marTop w:val="0"/>
          <w:marBottom w:val="0"/>
          <w:divBdr>
            <w:top w:val="none" w:sz="0" w:space="0" w:color="auto"/>
            <w:left w:val="none" w:sz="0" w:space="0" w:color="auto"/>
            <w:bottom w:val="none" w:sz="0" w:space="0" w:color="auto"/>
            <w:right w:val="none" w:sz="0" w:space="0" w:color="auto"/>
          </w:divBdr>
        </w:div>
        <w:div w:id="1662077493">
          <w:marLeft w:val="0"/>
          <w:marRight w:val="0"/>
          <w:marTop w:val="0"/>
          <w:marBottom w:val="0"/>
          <w:divBdr>
            <w:top w:val="none" w:sz="0" w:space="0" w:color="auto"/>
            <w:left w:val="none" w:sz="0" w:space="0" w:color="auto"/>
            <w:bottom w:val="none" w:sz="0" w:space="0" w:color="auto"/>
            <w:right w:val="none" w:sz="0" w:space="0" w:color="auto"/>
          </w:divBdr>
        </w:div>
        <w:div w:id="1585533695">
          <w:marLeft w:val="0"/>
          <w:marRight w:val="0"/>
          <w:marTop w:val="0"/>
          <w:marBottom w:val="0"/>
          <w:divBdr>
            <w:top w:val="none" w:sz="0" w:space="0" w:color="auto"/>
            <w:left w:val="none" w:sz="0" w:space="0" w:color="auto"/>
            <w:bottom w:val="none" w:sz="0" w:space="0" w:color="auto"/>
            <w:right w:val="none" w:sz="0" w:space="0" w:color="auto"/>
          </w:divBdr>
        </w:div>
        <w:div w:id="716005116">
          <w:marLeft w:val="0"/>
          <w:marRight w:val="0"/>
          <w:marTop w:val="0"/>
          <w:marBottom w:val="0"/>
          <w:divBdr>
            <w:top w:val="none" w:sz="0" w:space="0" w:color="auto"/>
            <w:left w:val="none" w:sz="0" w:space="0" w:color="auto"/>
            <w:bottom w:val="none" w:sz="0" w:space="0" w:color="auto"/>
            <w:right w:val="none" w:sz="0" w:space="0" w:color="auto"/>
          </w:divBdr>
        </w:div>
        <w:div w:id="492331150">
          <w:marLeft w:val="0"/>
          <w:marRight w:val="0"/>
          <w:marTop w:val="0"/>
          <w:marBottom w:val="0"/>
          <w:divBdr>
            <w:top w:val="none" w:sz="0" w:space="0" w:color="auto"/>
            <w:left w:val="none" w:sz="0" w:space="0" w:color="auto"/>
            <w:bottom w:val="none" w:sz="0" w:space="0" w:color="auto"/>
            <w:right w:val="none" w:sz="0" w:space="0" w:color="auto"/>
          </w:divBdr>
        </w:div>
        <w:div w:id="1274705464">
          <w:marLeft w:val="0"/>
          <w:marRight w:val="0"/>
          <w:marTop w:val="0"/>
          <w:marBottom w:val="0"/>
          <w:divBdr>
            <w:top w:val="none" w:sz="0" w:space="0" w:color="auto"/>
            <w:left w:val="none" w:sz="0" w:space="0" w:color="auto"/>
            <w:bottom w:val="none" w:sz="0" w:space="0" w:color="auto"/>
            <w:right w:val="none" w:sz="0" w:space="0" w:color="auto"/>
          </w:divBdr>
        </w:div>
        <w:div w:id="1697345141">
          <w:marLeft w:val="0"/>
          <w:marRight w:val="0"/>
          <w:marTop w:val="0"/>
          <w:marBottom w:val="0"/>
          <w:divBdr>
            <w:top w:val="none" w:sz="0" w:space="0" w:color="auto"/>
            <w:left w:val="none" w:sz="0" w:space="0" w:color="auto"/>
            <w:bottom w:val="none" w:sz="0" w:space="0" w:color="auto"/>
            <w:right w:val="none" w:sz="0" w:space="0" w:color="auto"/>
          </w:divBdr>
        </w:div>
        <w:div w:id="790588842">
          <w:marLeft w:val="0"/>
          <w:marRight w:val="0"/>
          <w:marTop w:val="0"/>
          <w:marBottom w:val="0"/>
          <w:divBdr>
            <w:top w:val="none" w:sz="0" w:space="0" w:color="auto"/>
            <w:left w:val="none" w:sz="0" w:space="0" w:color="auto"/>
            <w:bottom w:val="none" w:sz="0" w:space="0" w:color="auto"/>
            <w:right w:val="none" w:sz="0" w:space="0" w:color="auto"/>
          </w:divBdr>
        </w:div>
        <w:div w:id="1304387091">
          <w:marLeft w:val="0"/>
          <w:marRight w:val="0"/>
          <w:marTop w:val="0"/>
          <w:marBottom w:val="0"/>
          <w:divBdr>
            <w:top w:val="none" w:sz="0" w:space="0" w:color="auto"/>
            <w:left w:val="none" w:sz="0" w:space="0" w:color="auto"/>
            <w:bottom w:val="none" w:sz="0" w:space="0" w:color="auto"/>
            <w:right w:val="none" w:sz="0" w:space="0" w:color="auto"/>
          </w:divBdr>
        </w:div>
        <w:div w:id="488516566">
          <w:marLeft w:val="0"/>
          <w:marRight w:val="0"/>
          <w:marTop w:val="0"/>
          <w:marBottom w:val="0"/>
          <w:divBdr>
            <w:top w:val="none" w:sz="0" w:space="0" w:color="auto"/>
            <w:left w:val="none" w:sz="0" w:space="0" w:color="auto"/>
            <w:bottom w:val="none" w:sz="0" w:space="0" w:color="auto"/>
            <w:right w:val="none" w:sz="0" w:space="0" w:color="auto"/>
          </w:divBdr>
        </w:div>
        <w:div w:id="1131170684">
          <w:marLeft w:val="0"/>
          <w:marRight w:val="0"/>
          <w:marTop w:val="0"/>
          <w:marBottom w:val="0"/>
          <w:divBdr>
            <w:top w:val="none" w:sz="0" w:space="0" w:color="auto"/>
            <w:left w:val="none" w:sz="0" w:space="0" w:color="auto"/>
            <w:bottom w:val="none" w:sz="0" w:space="0" w:color="auto"/>
            <w:right w:val="none" w:sz="0" w:space="0" w:color="auto"/>
          </w:divBdr>
        </w:div>
        <w:div w:id="1797719680">
          <w:marLeft w:val="0"/>
          <w:marRight w:val="0"/>
          <w:marTop w:val="0"/>
          <w:marBottom w:val="0"/>
          <w:divBdr>
            <w:top w:val="none" w:sz="0" w:space="0" w:color="auto"/>
            <w:left w:val="none" w:sz="0" w:space="0" w:color="auto"/>
            <w:bottom w:val="none" w:sz="0" w:space="0" w:color="auto"/>
            <w:right w:val="none" w:sz="0" w:space="0" w:color="auto"/>
          </w:divBdr>
        </w:div>
        <w:div w:id="1774595982">
          <w:marLeft w:val="0"/>
          <w:marRight w:val="0"/>
          <w:marTop w:val="0"/>
          <w:marBottom w:val="0"/>
          <w:divBdr>
            <w:top w:val="none" w:sz="0" w:space="0" w:color="auto"/>
            <w:left w:val="none" w:sz="0" w:space="0" w:color="auto"/>
            <w:bottom w:val="none" w:sz="0" w:space="0" w:color="auto"/>
            <w:right w:val="none" w:sz="0" w:space="0" w:color="auto"/>
          </w:divBdr>
        </w:div>
        <w:div w:id="1914463096">
          <w:marLeft w:val="0"/>
          <w:marRight w:val="0"/>
          <w:marTop w:val="0"/>
          <w:marBottom w:val="0"/>
          <w:divBdr>
            <w:top w:val="none" w:sz="0" w:space="0" w:color="auto"/>
            <w:left w:val="none" w:sz="0" w:space="0" w:color="auto"/>
            <w:bottom w:val="none" w:sz="0" w:space="0" w:color="auto"/>
            <w:right w:val="none" w:sz="0" w:space="0" w:color="auto"/>
          </w:divBdr>
        </w:div>
        <w:div w:id="676738019">
          <w:marLeft w:val="0"/>
          <w:marRight w:val="0"/>
          <w:marTop w:val="0"/>
          <w:marBottom w:val="0"/>
          <w:divBdr>
            <w:top w:val="none" w:sz="0" w:space="0" w:color="auto"/>
            <w:left w:val="none" w:sz="0" w:space="0" w:color="auto"/>
            <w:bottom w:val="none" w:sz="0" w:space="0" w:color="auto"/>
            <w:right w:val="none" w:sz="0" w:space="0" w:color="auto"/>
          </w:divBdr>
        </w:div>
        <w:div w:id="540362579">
          <w:marLeft w:val="0"/>
          <w:marRight w:val="0"/>
          <w:marTop w:val="0"/>
          <w:marBottom w:val="0"/>
          <w:divBdr>
            <w:top w:val="none" w:sz="0" w:space="0" w:color="auto"/>
            <w:left w:val="none" w:sz="0" w:space="0" w:color="auto"/>
            <w:bottom w:val="none" w:sz="0" w:space="0" w:color="auto"/>
            <w:right w:val="none" w:sz="0" w:space="0" w:color="auto"/>
          </w:divBdr>
        </w:div>
      </w:divsChild>
    </w:div>
    <w:div w:id="1287469041">
      <w:bodyDiv w:val="1"/>
      <w:marLeft w:val="0"/>
      <w:marRight w:val="0"/>
      <w:marTop w:val="0"/>
      <w:marBottom w:val="0"/>
      <w:divBdr>
        <w:top w:val="none" w:sz="0" w:space="0" w:color="auto"/>
        <w:left w:val="none" w:sz="0" w:space="0" w:color="auto"/>
        <w:bottom w:val="none" w:sz="0" w:space="0" w:color="auto"/>
        <w:right w:val="none" w:sz="0" w:space="0" w:color="auto"/>
      </w:divBdr>
    </w:div>
    <w:div w:id="1342077546">
      <w:bodyDiv w:val="1"/>
      <w:marLeft w:val="0"/>
      <w:marRight w:val="0"/>
      <w:marTop w:val="0"/>
      <w:marBottom w:val="0"/>
      <w:divBdr>
        <w:top w:val="none" w:sz="0" w:space="0" w:color="auto"/>
        <w:left w:val="none" w:sz="0" w:space="0" w:color="auto"/>
        <w:bottom w:val="none" w:sz="0" w:space="0" w:color="auto"/>
        <w:right w:val="none" w:sz="0" w:space="0" w:color="auto"/>
      </w:divBdr>
      <w:divsChild>
        <w:div w:id="1873036207">
          <w:marLeft w:val="0"/>
          <w:marRight w:val="0"/>
          <w:marTop w:val="0"/>
          <w:marBottom w:val="0"/>
          <w:divBdr>
            <w:top w:val="none" w:sz="0" w:space="0" w:color="auto"/>
            <w:left w:val="none" w:sz="0" w:space="0" w:color="auto"/>
            <w:bottom w:val="none" w:sz="0" w:space="0" w:color="auto"/>
            <w:right w:val="none" w:sz="0" w:space="0" w:color="auto"/>
          </w:divBdr>
        </w:div>
        <w:div w:id="1053964236">
          <w:marLeft w:val="0"/>
          <w:marRight w:val="0"/>
          <w:marTop w:val="0"/>
          <w:marBottom w:val="0"/>
          <w:divBdr>
            <w:top w:val="none" w:sz="0" w:space="0" w:color="auto"/>
            <w:left w:val="none" w:sz="0" w:space="0" w:color="auto"/>
            <w:bottom w:val="none" w:sz="0" w:space="0" w:color="auto"/>
            <w:right w:val="none" w:sz="0" w:space="0" w:color="auto"/>
          </w:divBdr>
        </w:div>
        <w:div w:id="803502013">
          <w:marLeft w:val="0"/>
          <w:marRight w:val="0"/>
          <w:marTop w:val="0"/>
          <w:marBottom w:val="0"/>
          <w:divBdr>
            <w:top w:val="none" w:sz="0" w:space="0" w:color="auto"/>
            <w:left w:val="none" w:sz="0" w:space="0" w:color="auto"/>
            <w:bottom w:val="none" w:sz="0" w:space="0" w:color="auto"/>
            <w:right w:val="none" w:sz="0" w:space="0" w:color="auto"/>
          </w:divBdr>
        </w:div>
        <w:div w:id="1152598856">
          <w:marLeft w:val="0"/>
          <w:marRight w:val="0"/>
          <w:marTop w:val="0"/>
          <w:marBottom w:val="0"/>
          <w:divBdr>
            <w:top w:val="none" w:sz="0" w:space="0" w:color="auto"/>
            <w:left w:val="none" w:sz="0" w:space="0" w:color="auto"/>
            <w:bottom w:val="none" w:sz="0" w:space="0" w:color="auto"/>
            <w:right w:val="none" w:sz="0" w:space="0" w:color="auto"/>
          </w:divBdr>
        </w:div>
        <w:div w:id="1243569375">
          <w:marLeft w:val="0"/>
          <w:marRight w:val="0"/>
          <w:marTop w:val="0"/>
          <w:marBottom w:val="0"/>
          <w:divBdr>
            <w:top w:val="none" w:sz="0" w:space="0" w:color="auto"/>
            <w:left w:val="none" w:sz="0" w:space="0" w:color="auto"/>
            <w:bottom w:val="none" w:sz="0" w:space="0" w:color="auto"/>
            <w:right w:val="none" w:sz="0" w:space="0" w:color="auto"/>
          </w:divBdr>
        </w:div>
        <w:div w:id="1983073974">
          <w:marLeft w:val="0"/>
          <w:marRight w:val="0"/>
          <w:marTop w:val="0"/>
          <w:marBottom w:val="0"/>
          <w:divBdr>
            <w:top w:val="none" w:sz="0" w:space="0" w:color="auto"/>
            <w:left w:val="none" w:sz="0" w:space="0" w:color="auto"/>
            <w:bottom w:val="none" w:sz="0" w:space="0" w:color="auto"/>
            <w:right w:val="none" w:sz="0" w:space="0" w:color="auto"/>
          </w:divBdr>
        </w:div>
        <w:div w:id="1214004534">
          <w:marLeft w:val="0"/>
          <w:marRight w:val="0"/>
          <w:marTop w:val="0"/>
          <w:marBottom w:val="0"/>
          <w:divBdr>
            <w:top w:val="none" w:sz="0" w:space="0" w:color="auto"/>
            <w:left w:val="none" w:sz="0" w:space="0" w:color="auto"/>
            <w:bottom w:val="none" w:sz="0" w:space="0" w:color="auto"/>
            <w:right w:val="none" w:sz="0" w:space="0" w:color="auto"/>
          </w:divBdr>
        </w:div>
        <w:div w:id="1418669115">
          <w:marLeft w:val="0"/>
          <w:marRight w:val="0"/>
          <w:marTop w:val="0"/>
          <w:marBottom w:val="0"/>
          <w:divBdr>
            <w:top w:val="none" w:sz="0" w:space="0" w:color="auto"/>
            <w:left w:val="none" w:sz="0" w:space="0" w:color="auto"/>
            <w:bottom w:val="none" w:sz="0" w:space="0" w:color="auto"/>
            <w:right w:val="none" w:sz="0" w:space="0" w:color="auto"/>
          </w:divBdr>
        </w:div>
        <w:div w:id="1705060387">
          <w:marLeft w:val="0"/>
          <w:marRight w:val="0"/>
          <w:marTop w:val="0"/>
          <w:marBottom w:val="0"/>
          <w:divBdr>
            <w:top w:val="none" w:sz="0" w:space="0" w:color="auto"/>
            <w:left w:val="none" w:sz="0" w:space="0" w:color="auto"/>
            <w:bottom w:val="none" w:sz="0" w:space="0" w:color="auto"/>
            <w:right w:val="none" w:sz="0" w:space="0" w:color="auto"/>
          </w:divBdr>
        </w:div>
        <w:div w:id="1487625925">
          <w:marLeft w:val="0"/>
          <w:marRight w:val="0"/>
          <w:marTop w:val="0"/>
          <w:marBottom w:val="0"/>
          <w:divBdr>
            <w:top w:val="none" w:sz="0" w:space="0" w:color="auto"/>
            <w:left w:val="none" w:sz="0" w:space="0" w:color="auto"/>
            <w:bottom w:val="none" w:sz="0" w:space="0" w:color="auto"/>
            <w:right w:val="none" w:sz="0" w:space="0" w:color="auto"/>
          </w:divBdr>
        </w:div>
      </w:divsChild>
    </w:div>
    <w:div w:id="1436248487">
      <w:bodyDiv w:val="1"/>
      <w:marLeft w:val="0"/>
      <w:marRight w:val="0"/>
      <w:marTop w:val="0"/>
      <w:marBottom w:val="0"/>
      <w:divBdr>
        <w:top w:val="none" w:sz="0" w:space="0" w:color="auto"/>
        <w:left w:val="none" w:sz="0" w:space="0" w:color="auto"/>
        <w:bottom w:val="none" w:sz="0" w:space="0" w:color="auto"/>
        <w:right w:val="none" w:sz="0" w:space="0" w:color="auto"/>
      </w:divBdr>
      <w:divsChild>
        <w:div w:id="796799342">
          <w:marLeft w:val="0"/>
          <w:marRight w:val="0"/>
          <w:marTop w:val="0"/>
          <w:marBottom w:val="0"/>
          <w:divBdr>
            <w:top w:val="none" w:sz="0" w:space="0" w:color="auto"/>
            <w:left w:val="none" w:sz="0" w:space="0" w:color="auto"/>
            <w:bottom w:val="none" w:sz="0" w:space="0" w:color="auto"/>
            <w:right w:val="none" w:sz="0" w:space="0" w:color="auto"/>
          </w:divBdr>
          <w:divsChild>
            <w:div w:id="962031193">
              <w:marLeft w:val="0"/>
              <w:marRight w:val="0"/>
              <w:marTop w:val="0"/>
              <w:marBottom w:val="0"/>
              <w:divBdr>
                <w:top w:val="none" w:sz="0" w:space="0" w:color="auto"/>
                <w:left w:val="none" w:sz="0" w:space="0" w:color="auto"/>
                <w:bottom w:val="none" w:sz="0" w:space="0" w:color="auto"/>
                <w:right w:val="none" w:sz="0" w:space="0" w:color="auto"/>
              </w:divBdr>
              <w:divsChild>
                <w:div w:id="2061516019">
                  <w:marLeft w:val="0"/>
                  <w:marRight w:val="0"/>
                  <w:marTop w:val="0"/>
                  <w:marBottom w:val="0"/>
                  <w:divBdr>
                    <w:top w:val="none" w:sz="0" w:space="0" w:color="auto"/>
                    <w:left w:val="none" w:sz="0" w:space="0" w:color="auto"/>
                    <w:bottom w:val="none" w:sz="0" w:space="0" w:color="auto"/>
                    <w:right w:val="none" w:sz="0" w:space="0" w:color="auto"/>
                  </w:divBdr>
                </w:div>
                <w:div w:id="1231117243">
                  <w:marLeft w:val="0"/>
                  <w:marRight w:val="0"/>
                  <w:marTop w:val="0"/>
                  <w:marBottom w:val="0"/>
                  <w:divBdr>
                    <w:top w:val="none" w:sz="0" w:space="0" w:color="auto"/>
                    <w:left w:val="none" w:sz="0" w:space="0" w:color="auto"/>
                    <w:bottom w:val="none" w:sz="0" w:space="0" w:color="auto"/>
                    <w:right w:val="none" w:sz="0" w:space="0" w:color="auto"/>
                  </w:divBdr>
                </w:div>
              </w:divsChild>
            </w:div>
            <w:div w:id="629285311">
              <w:marLeft w:val="0"/>
              <w:marRight w:val="0"/>
              <w:marTop w:val="0"/>
              <w:marBottom w:val="0"/>
              <w:divBdr>
                <w:top w:val="none" w:sz="0" w:space="0" w:color="auto"/>
                <w:left w:val="none" w:sz="0" w:space="0" w:color="auto"/>
                <w:bottom w:val="none" w:sz="0" w:space="0" w:color="auto"/>
                <w:right w:val="none" w:sz="0" w:space="0" w:color="auto"/>
              </w:divBdr>
              <w:divsChild>
                <w:div w:id="1845825008">
                  <w:marLeft w:val="0"/>
                  <w:marRight w:val="0"/>
                  <w:marTop w:val="0"/>
                  <w:marBottom w:val="0"/>
                  <w:divBdr>
                    <w:top w:val="none" w:sz="0" w:space="0" w:color="auto"/>
                    <w:left w:val="none" w:sz="0" w:space="0" w:color="auto"/>
                    <w:bottom w:val="none" w:sz="0" w:space="0" w:color="auto"/>
                    <w:right w:val="none" w:sz="0" w:space="0" w:color="auto"/>
                  </w:divBdr>
                </w:div>
                <w:div w:id="875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00185">
          <w:marLeft w:val="0"/>
          <w:marRight w:val="0"/>
          <w:marTop w:val="0"/>
          <w:marBottom w:val="0"/>
          <w:divBdr>
            <w:top w:val="none" w:sz="0" w:space="0" w:color="auto"/>
            <w:left w:val="none" w:sz="0" w:space="0" w:color="auto"/>
            <w:bottom w:val="none" w:sz="0" w:space="0" w:color="auto"/>
            <w:right w:val="none" w:sz="0" w:space="0" w:color="auto"/>
          </w:divBdr>
        </w:div>
        <w:div w:id="827214750">
          <w:marLeft w:val="0"/>
          <w:marRight w:val="0"/>
          <w:marTop w:val="0"/>
          <w:marBottom w:val="0"/>
          <w:divBdr>
            <w:top w:val="none" w:sz="0" w:space="0" w:color="auto"/>
            <w:left w:val="none" w:sz="0" w:space="0" w:color="auto"/>
            <w:bottom w:val="none" w:sz="0" w:space="0" w:color="auto"/>
            <w:right w:val="none" w:sz="0" w:space="0" w:color="auto"/>
          </w:divBdr>
        </w:div>
        <w:div w:id="391125080">
          <w:marLeft w:val="0"/>
          <w:marRight w:val="0"/>
          <w:marTop w:val="0"/>
          <w:marBottom w:val="0"/>
          <w:divBdr>
            <w:top w:val="none" w:sz="0" w:space="0" w:color="auto"/>
            <w:left w:val="none" w:sz="0" w:space="0" w:color="auto"/>
            <w:bottom w:val="none" w:sz="0" w:space="0" w:color="auto"/>
            <w:right w:val="none" w:sz="0" w:space="0" w:color="auto"/>
          </w:divBdr>
        </w:div>
        <w:div w:id="2066684008">
          <w:marLeft w:val="0"/>
          <w:marRight w:val="0"/>
          <w:marTop w:val="0"/>
          <w:marBottom w:val="0"/>
          <w:divBdr>
            <w:top w:val="none" w:sz="0" w:space="0" w:color="auto"/>
            <w:left w:val="none" w:sz="0" w:space="0" w:color="auto"/>
            <w:bottom w:val="none" w:sz="0" w:space="0" w:color="auto"/>
            <w:right w:val="none" w:sz="0" w:space="0" w:color="auto"/>
          </w:divBdr>
        </w:div>
        <w:div w:id="1634827492">
          <w:marLeft w:val="0"/>
          <w:marRight w:val="0"/>
          <w:marTop w:val="0"/>
          <w:marBottom w:val="0"/>
          <w:divBdr>
            <w:top w:val="none" w:sz="0" w:space="0" w:color="auto"/>
            <w:left w:val="none" w:sz="0" w:space="0" w:color="auto"/>
            <w:bottom w:val="none" w:sz="0" w:space="0" w:color="auto"/>
            <w:right w:val="none" w:sz="0" w:space="0" w:color="auto"/>
          </w:divBdr>
        </w:div>
        <w:div w:id="1551263750">
          <w:marLeft w:val="0"/>
          <w:marRight w:val="0"/>
          <w:marTop w:val="0"/>
          <w:marBottom w:val="0"/>
          <w:divBdr>
            <w:top w:val="none" w:sz="0" w:space="0" w:color="auto"/>
            <w:left w:val="none" w:sz="0" w:space="0" w:color="auto"/>
            <w:bottom w:val="none" w:sz="0" w:space="0" w:color="auto"/>
            <w:right w:val="none" w:sz="0" w:space="0" w:color="auto"/>
          </w:divBdr>
        </w:div>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 w:id="1437873383">
      <w:bodyDiv w:val="1"/>
      <w:marLeft w:val="0"/>
      <w:marRight w:val="0"/>
      <w:marTop w:val="0"/>
      <w:marBottom w:val="0"/>
      <w:divBdr>
        <w:top w:val="none" w:sz="0" w:space="0" w:color="auto"/>
        <w:left w:val="none" w:sz="0" w:space="0" w:color="auto"/>
        <w:bottom w:val="none" w:sz="0" w:space="0" w:color="auto"/>
        <w:right w:val="none" w:sz="0" w:space="0" w:color="auto"/>
      </w:divBdr>
      <w:divsChild>
        <w:div w:id="2077052211">
          <w:marLeft w:val="0"/>
          <w:marRight w:val="0"/>
          <w:marTop w:val="0"/>
          <w:marBottom w:val="0"/>
          <w:divBdr>
            <w:top w:val="none" w:sz="0" w:space="0" w:color="auto"/>
            <w:left w:val="none" w:sz="0" w:space="0" w:color="auto"/>
            <w:bottom w:val="none" w:sz="0" w:space="0" w:color="auto"/>
            <w:right w:val="none" w:sz="0" w:space="0" w:color="auto"/>
          </w:divBdr>
          <w:divsChild>
            <w:div w:id="1217550462">
              <w:marLeft w:val="0"/>
              <w:marRight w:val="0"/>
              <w:marTop w:val="0"/>
              <w:marBottom w:val="0"/>
              <w:divBdr>
                <w:top w:val="none" w:sz="0" w:space="0" w:color="auto"/>
                <w:left w:val="none" w:sz="0" w:space="0" w:color="auto"/>
                <w:bottom w:val="none" w:sz="0" w:space="0" w:color="auto"/>
                <w:right w:val="none" w:sz="0" w:space="0" w:color="auto"/>
              </w:divBdr>
            </w:div>
          </w:divsChild>
        </w:div>
        <w:div w:id="210501834">
          <w:marLeft w:val="0"/>
          <w:marRight w:val="0"/>
          <w:marTop w:val="0"/>
          <w:marBottom w:val="0"/>
          <w:divBdr>
            <w:top w:val="none" w:sz="0" w:space="0" w:color="auto"/>
            <w:left w:val="none" w:sz="0" w:space="0" w:color="auto"/>
            <w:bottom w:val="none" w:sz="0" w:space="0" w:color="auto"/>
            <w:right w:val="none" w:sz="0" w:space="0" w:color="auto"/>
          </w:divBdr>
          <w:divsChild>
            <w:div w:id="7081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6436">
      <w:bodyDiv w:val="1"/>
      <w:marLeft w:val="0"/>
      <w:marRight w:val="0"/>
      <w:marTop w:val="0"/>
      <w:marBottom w:val="0"/>
      <w:divBdr>
        <w:top w:val="none" w:sz="0" w:space="0" w:color="auto"/>
        <w:left w:val="none" w:sz="0" w:space="0" w:color="auto"/>
        <w:bottom w:val="none" w:sz="0" w:space="0" w:color="auto"/>
        <w:right w:val="none" w:sz="0" w:space="0" w:color="auto"/>
      </w:divBdr>
    </w:div>
    <w:div w:id="1487239157">
      <w:bodyDiv w:val="1"/>
      <w:marLeft w:val="0"/>
      <w:marRight w:val="0"/>
      <w:marTop w:val="0"/>
      <w:marBottom w:val="0"/>
      <w:divBdr>
        <w:top w:val="none" w:sz="0" w:space="0" w:color="auto"/>
        <w:left w:val="none" w:sz="0" w:space="0" w:color="auto"/>
        <w:bottom w:val="none" w:sz="0" w:space="0" w:color="auto"/>
        <w:right w:val="none" w:sz="0" w:space="0" w:color="auto"/>
      </w:divBdr>
      <w:divsChild>
        <w:div w:id="564991581">
          <w:marLeft w:val="0"/>
          <w:marRight w:val="0"/>
          <w:marTop w:val="0"/>
          <w:marBottom w:val="0"/>
          <w:divBdr>
            <w:top w:val="none" w:sz="0" w:space="0" w:color="auto"/>
            <w:left w:val="none" w:sz="0" w:space="0" w:color="auto"/>
            <w:bottom w:val="none" w:sz="0" w:space="0" w:color="auto"/>
            <w:right w:val="none" w:sz="0" w:space="0" w:color="auto"/>
          </w:divBdr>
        </w:div>
        <w:div w:id="2054965357">
          <w:marLeft w:val="0"/>
          <w:marRight w:val="0"/>
          <w:marTop w:val="0"/>
          <w:marBottom w:val="0"/>
          <w:divBdr>
            <w:top w:val="none" w:sz="0" w:space="0" w:color="auto"/>
            <w:left w:val="none" w:sz="0" w:space="0" w:color="auto"/>
            <w:bottom w:val="none" w:sz="0" w:space="0" w:color="auto"/>
            <w:right w:val="none" w:sz="0" w:space="0" w:color="auto"/>
          </w:divBdr>
        </w:div>
        <w:div w:id="336688333">
          <w:marLeft w:val="0"/>
          <w:marRight w:val="0"/>
          <w:marTop w:val="0"/>
          <w:marBottom w:val="0"/>
          <w:divBdr>
            <w:top w:val="none" w:sz="0" w:space="0" w:color="auto"/>
            <w:left w:val="none" w:sz="0" w:space="0" w:color="auto"/>
            <w:bottom w:val="none" w:sz="0" w:space="0" w:color="auto"/>
            <w:right w:val="none" w:sz="0" w:space="0" w:color="auto"/>
          </w:divBdr>
        </w:div>
        <w:div w:id="195390878">
          <w:marLeft w:val="0"/>
          <w:marRight w:val="0"/>
          <w:marTop w:val="0"/>
          <w:marBottom w:val="0"/>
          <w:divBdr>
            <w:top w:val="none" w:sz="0" w:space="0" w:color="auto"/>
            <w:left w:val="none" w:sz="0" w:space="0" w:color="auto"/>
            <w:bottom w:val="none" w:sz="0" w:space="0" w:color="auto"/>
            <w:right w:val="none" w:sz="0" w:space="0" w:color="auto"/>
          </w:divBdr>
        </w:div>
        <w:div w:id="1865514510">
          <w:marLeft w:val="0"/>
          <w:marRight w:val="0"/>
          <w:marTop w:val="0"/>
          <w:marBottom w:val="0"/>
          <w:divBdr>
            <w:top w:val="none" w:sz="0" w:space="0" w:color="auto"/>
            <w:left w:val="none" w:sz="0" w:space="0" w:color="auto"/>
            <w:bottom w:val="none" w:sz="0" w:space="0" w:color="auto"/>
            <w:right w:val="none" w:sz="0" w:space="0" w:color="auto"/>
          </w:divBdr>
        </w:div>
        <w:div w:id="325281201">
          <w:marLeft w:val="0"/>
          <w:marRight w:val="0"/>
          <w:marTop w:val="0"/>
          <w:marBottom w:val="0"/>
          <w:divBdr>
            <w:top w:val="none" w:sz="0" w:space="0" w:color="auto"/>
            <w:left w:val="none" w:sz="0" w:space="0" w:color="auto"/>
            <w:bottom w:val="none" w:sz="0" w:space="0" w:color="auto"/>
            <w:right w:val="none" w:sz="0" w:space="0" w:color="auto"/>
          </w:divBdr>
        </w:div>
      </w:divsChild>
    </w:div>
    <w:div w:id="1505438123">
      <w:bodyDiv w:val="1"/>
      <w:marLeft w:val="0"/>
      <w:marRight w:val="0"/>
      <w:marTop w:val="0"/>
      <w:marBottom w:val="0"/>
      <w:divBdr>
        <w:top w:val="none" w:sz="0" w:space="0" w:color="auto"/>
        <w:left w:val="none" w:sz="0" w:space="0" w:color="auto"/>
        <w:bottom w:val="none" w:sz="0" w:space="0" w:color="auto"/>
        <w:right w:val="none" w:sz="0" w:space="0" w:color="auto"/>
      </w:divBdr>
    </w:div>
    <w:div w:id="1511794850">
      <w:bodyDiv w:val="1"/>
      <w:marLeft w:val="0"/>
      <w:marRight w:val="0"/>
      <w:marTop w:val="0"/>
      <w:marBottom w:val="0"/>
      <w:divBdr>
        <w:top w:val="none" w:sz="0" w:space="0" w:color="auto"/>
        <w:left w:val="none" w:sz="0" w:space="0" w:color="auto"/>
        <w:bottom w:val="none" w:sz="0" w:space="0" w:color="auto"/>
        <w:right w:val="none" w:sz="0" w:space="0" w:color="auto"/>
      </w:divBdr>
      <w:divsChild>
        <w:div w:id="1450008140">
          <w:marLeft w:val="0"/>
          <w:marRight w:val="0"/>
          <w:marTop w:val="0"/>
          <w:marBottom w:val="0"/>
          <w:divBdr>
            <w:top w:val="none" w:sz="0" w:space="0" w:color="auto"/>
            <w:left w:val="none" w:sz="0" w:space="0" w:color="auto"/>
            <w:bottom w:val="none" w:sz="0" w:space="0" w:color="auto"/>
            <w:right w:val="none" w:sz="0" w:space="0" w:color="auto"/>
          </w:divBdr>
        </w:div>
        <w:div w:id="907690120">
          <w:marLeft w:val="0"/>
          <w:marRight w:val="0"/>
          <w:marTop w:val="0"/>
          <w:marBottom w:val="0"/>
          <w:divBdr>
            <w:top w:val="none" w:sz="0" w:space="0" w:color="auto"/>
            <w:left w:val="none" w:sz="0" w:space="0" w:color="auto"/>
            <w:bottom w:val="none" w:sz="0" w:space="0" w:color="auto"/>
            <w:right w:val="none" w:sz="0" w:space="0" w:color="auto"/>
          </w:divBdr>
        </w:div>
        <w:div w:id="941912923">
          <w:marLeft w:val="0"/>
          <w:marRight w:val="0"/>
          <w:marTop w:val="0"/>
          <w:marBottom w:val="0"/>
          <w:divBdr>
            <w:top w:val="none" w:sz="0" w:space="0" w:color="auto"/>
            <w:left w:val="none" w:sz="0" w:space="0" w:color="auto"/>
            <w:bottom w:val="none" w:sz="0" w:space="0" w:color="auto"/>
            <w:right w:val="none" w:sz="0" w:space="0" w:color="auto"/>
          </w:divBdr>
        </w:div>
        <w:div w:id="560479557">
          <w:marLeft w:val="0"/>
          <w:marRight w:val="0"/>
          <w:marTop w:val="0"/>
          <w:marBottom w:val="0"/>
          <w:divBdr>
            <w:top w:val="none" w:sz="0" w:space="0" w:color="auto"/>
            <w:left w:val="none" w:sz="0" w:space="0" w:color="auto"/>
            <w:bottom w:val="none" w:sz="0" w:space="0" w:color="auto"/>
            <w:right w:val="none" w:sz="0" w:space="0" w:color="auto"/>
          </w:divBdr>
        </w:div>
        <w:div w:id="251092004">
          <w:marLeft w:val="0"/>
          <w:marRight w:val="0"/>
          <w:marTop w:val="0"/>
          <w:marBottom w:val="0"/>
          <w:divBdr>
            <w:top w:val="none" w:sz="0" w:space="0" w:color="auto"/>
            <w:left w:val="none" w:sz="0" w:space="0" w:color="auto"/>
            <w:bottom w:val="none" w:sz="0" w:space="0" w:color="auto"/>
            <w:right w:val="none" w:sz="0" w:space="0" w:color="auto"/>
          </w:divBdr>
        </w:div>
        <w:div w:id="1838838986">
          <w:marLeft w:val="0"/>
          <w:marRight w:val="0"/>
          <w:marTop w:val="0"/>
          <w:marBottom w:val="0"/>
          <w:divBdr>
            <w:top w:val="none" w:sz="0" w:space="0" w:color="auto"/>
            <w:left w:val="none" w:sz="0" w:space="0" w:color="auto"/>
            <w:bottom w:val="none" w:sz="0" w:space="0" w:color="auto"/>
            <w:right w:val="none" w:sz="0" w:space="0" w:color="auto"/>
          </w:divBdr>
        </w:div>
        <w:div w:id="249627114">
          <w:marLeft w:val="0"/>
          <w:marRight w:val="0"/>
          <w:marTop w:val="0"/>
          <w:marBottom w:val="0"/>
          <w:divBdr>
            <w:top w:val="none" w:sz="0" w:space="0" w:color="auto"/>
            <w:left w:val="none" w:sz="0" w:space="0" w:color="auto"/>
            <w:bottom w:val="none" w:sz="0" w:space="0" w:color="auto"/>
            <w:right w:val="none" w:sz="0" w:space="0" w:color="auto"/>
          </w:divBdr>
        </w:div>
        <w:div w:id="1766144824">
          <w:marLeft w:val="0"/>
          <w:marRight w:val="0"/>
          <w:marTop w:val="0"/>
          <w:marBottom w:val="0"/>
          <w:divBdr>
            <w:top w:val="none" w:sz="0" w:space="0" w:color="auto"/>
            <w:left w:val="none" w:sz="0" w:space="0" w:color="auto"/>
            <w:bottom w:val="none" w:sz="0" w:space="0" w:color="auto"/>
            <w:right w:val="none" w:sz="0" w:space="0" w:color="auto"/>
          </w:divBdr>
        </w:div>
        <w:div w:id="2021589538">
          <w:marLeft w:val="0"/>
          <w:marRight w:val="0"/>
          <w:marTop w:val="0"/>
          <w:marBottom w:val="0"/>
          <w:divBdr>
            <w:top w:val="none" w:sz="0" w:space="0" w:color="auto"/>
            <w:left w:val="none" w:sz="0" w:space="0" w:color="auto"/>
            <w:bottom w:val="none" w:sz="0" w:space="0" w:color="auto"/>
            <w:right w:val="none" w:sz="0" w:space="0" w:color="auto"/>
          </w:divBdr>
        </w:div>
      </w:divsChild>
    </w:div>
    <w:div w:id="1524129820">
      <w:bodyDiv w:val="1"/>
      <w:marLeft w:val="0"/>
      <w:marRight w:val="0"/>
      <w:marTop w:val="0"/>
      <w:marBottom w:val="0"/>
      <w:divBdr>
        <w:top w:val="none" w:sz="0" w:space="0" w:color="auto"/>
        <w:left w:val="none" w:sz="0" w:space="0" w:color="auto"/>
        <w:bottom w:val="none" w:sz="0" w:space="0" w:color="auto"/>
        <w:right w:val="none" w:sz="0" w:space="0" w:color="auto"/>
      </w:divBdr>
      <w:divsChild>
        <w:div w:id="1956712065">
          <w:marLeft w:val="0"/>
          <w:marRight w:val="0"/>
          <w:marTop w:val="0"/>
          <w:marBottom w:val="0"/>
          <w:divBdr>
            <w:top w:val="none" w:sz="0" w:space="0" w:color="auto"/>
            <w:left w:val="none" w:sz="0" w:space="0" w:color="auto"/>
            <w:bottom w:val="none" w:sz="0" w:space="0" w:color="auto"/>
            <w:right w:val="none" w:sz="0" w:space="0" w:color="auto"/>
          </w:divBdr>
        </w:div>
        <w:div w:id="1984698386">
          <w:marLeft w:val="0"/>
          <w:marRight w:val="0"/>
          <w:marTop w:val="0"/>
          <w:marBottom w:val="0"/>
          <w:divBdr>
            <w:top w:val="none" w:sz="0" w:space="0" w:color="auto"/>
            <w:left w:val="none" w:sz="0" w:space="0" w:color="auto"/>
            <w:bottom w:val="none" w:sz="0" w:space="0" w:color="auto"/>
            <w:right w:val="none" w:sz="0" w:space="0" w:color="auto"/>
          </w:divBdr>
        </w:div>
        <w:div w:id="1899631193">
          <w:marLeft w:val="0"/>
          <w:marRight w:val="0"/>
          <w:marTop w:val="0"/>
          <w:marBottom w:val="0"/>
          <w:divBdr>
            <w:top w:val="none" w:sz="0" w:space="0" w:color="auto"/>
            <w:left w:val="none" w:sz="0" w:space="0" w:color="auto"/>
            <w:bottom w:val="none" w:sz="0" w:space="0" w:color="auto"/>
            <w:right w:val="none" w:sz="0" w:space="0" w:color="auto"/>
          </w:divBdr>
        </w:div>
      </w:divsChild>
    </w:div>
    <w:div w:id="1611666632">
      <w:bodyDiv w:val="1"/>
      <w:marLeft w:val="0"/>
      <w:marRight w:val="0"/>
      <w:marTop w:val="0"/>
      <w:marBottom w:val="0"/>
      <w:divBdr>
        <w:top w:val="none" w:sz="0" w:space="0" w:color="auto"/>
        <w:left w:val="none" w:sz="0" w:space="0" w:color="auto"/>
        <w:bottom w:val="none" w:sz="0" w:space="0" w:color="auto"/>
        <w:right w:val="none" w:sz="0" w:space="0" w:color="auto"/>
      </w:divBdr>
      <w:divsChild>
        <w:div w:id="1105736676">
          <w:marLeft w:val="0"/>
          <w:marRight w:val="0"/>
          <w:marTop w:val="0"/>
          <w:marBottom w:val="0"/>
          <w:divBdr>
            <w:top w:val="none" w:sz="0" w:space="0" w:color="auto"/>
            <w:left w:val="none" w:sz="0" w:space="0" w:color="auto"/>
            <w:bottom w:val="none" w:sz="0" w:space="0" w:color="auto"/>
            <w:right w:val="none" w:sz="0" w:space="0" w:color="auto"/>
          </w:divBdr>
        </w:div>
        <w:div w:id="1379205904">
          <w:marLeft w:val="0"/>
          <w:marRight w:val="0"/>
          <w:marTop w:val="0"/>
          <w:marBottom w:val="0"/>
          <w:divBdr>
            <w:top w:val="none" w:sz="0" w:space="0" w:color="auto"/>
            <w:left w:val="none" w:sz="0" w:space="0" w:color="auto"/>
            <w:bottom w:val="none" w:sz="0" w:space="0" w:color="auto"/>
            <w:right w:val="none" w:sz="0" w:space="0" w:color="auto"/>
          </w:divBdr>
        </w:div>
        <w:div w:id="1963220928">
          <w:marLeft w:val="0"/>
          <w:marRight w:val="0"/>
          <w:marTop w:val="0"/>
          <w:marBottom w:val="0"/>
          <w:divBdr>
            <w:top w:val="none" w:sz="0" w:space="0" w:color="auto"/>
            <w:left w:val="none" w:sz="0" w:space="0" w:color="auto"/>
            <w:bottom w:val="none" w:sz="0" w:space="0" w:color="auto"/>
            <w:right w:val="none" w:sz="0" w:space="0" w:color="auto"/>
          </w:divBdr>
        </w:div>
        <w:div w:id="1556163820">
          <w:marLeft w:val="0"/>
          <w:marRight w:val="0"/>
          <w:marTop w:val="0"/>
          <w:marBottom w:val="0"/>
          <w:divBdr>
            <w:top w:val="none" w:sz="0" w:space="0" w:color="auto"/>
            <w:left w:val="none" w:sz="0" w:space="0" w:color="auto"/>
            <w:bottom w:val="none" w:sz="0" w:space="0" w:color="auto"/>
            <w:right w:val="none" w:sz="0" w:space="0" w:color="auto"/>
          </w:divBdr>
        </w:div>
      </w:divsChild>
    </w:div>
    <w:div w:id="1660425620">
      <w:bodyDiv w:val="1"/>
      <w:marLeft w:val="0"/>
      <w:marRight w:val="0"/>
      <w:marTop w:val="0"/>
      <w:marBottom w:val="0"/>
      <w:divBdr>
        <w:top w:val="none" w:sz="0" w:space="0" w:color="auto"/>
        <w:left w:val="none" w:sz="0" w:space="0" w:color="auto"/>
        <w:bottom w:val="none" w:sz="0" w:space="0" w:color="auto"/>
        <w:right w:val="none" w:sz="0" w:space="0" w:color="auto"/>
      </w:divBdr>
      <w:divsChild>
        <w:div w:id="1641765175">
          <w:marLeft w:val="0"/>
          <w:marRight w:val="0"/>
          <w:marTop w:val="0"/>
          <w:marBottom w:val="0"/>
          <w:divBdr>
            <w:top w:val="none" w:sz="0" w:space="0" w:color="auto"/>
            <w:left w:val="none" w:sz="0" w:space="0" w:color="auto"/>
            <w:bottom w:val="none" w:sz="0" w:space="0" w:color="auto"/>
            <w:right w:val="none" w:sz="0" w:space="0" w:color="auto"/>
          </w:divBdr>
        </w:div>
        <w:div w:id="998119676">
          <w:marLeft w:val="0"/>
          <w:marRight w:val="0"/>
          <w:marTop w:val="0"/>
          <w:marBottom w:val="0"/>
          <w:divBdr>
            <w:top w:val="none" w:sz="0" w:space="0" w:color="auto"/>
            <w:left w:val="none" w:sz="0" w:space="0" w:color="auto"/>
            <w:bottom w:val="none" w:sz="0" w:space="0" w:color="auto"/>
            <w:right w:val="none" w:sz="0" w:space="0" w:color="auto"/>
          </w:divBdr>
        </w:div>
        <w:div w:id="251203302">
          <w:marLeft w:val="0"/>
          <w:marRight w:val="0"/>
          <w:marTop w:val="0"/>
          <w:marBottom w:val="0"/>
          <w:divBdr>
            <w:top w:val="none" w:sz="0" w:space="0" w:color="auto"/>
            <w:left w:val="none" w:sz="0" w:space="0" w:color="auto"/>
            <w:bottom w:val="none" w:sz="0" w:space="0" w:color="auto"/>
            <w:right w:val="none" w:sz="0" w:space="0" w:color="auto"/>
          </w:divBdr>
        </w:div>
        <w:div w:id="618991931">
          <w:marLeft w:val="0"/>
          <w:marRight w:val="0"/>
          <w:marTop w:val="0"/>
          <w:marBottom w:val="0"/>
          <w:divBdr>
            <w:top w:val="none" w:sz="0" w:space="0" w:color="auto"/>
            <w:left w:val="none" w:sz="0" w:space="0" w:color="auto"/>
            <w:bottom w:val="none" w:sz="0" w:space="0" w:color="auto"/>
            <w:right w:val="none" w:sz="0" w:space="0" w:color="auto"/>
          </w:divBdr>
        </w:div>
        <w:div w:id="556622392">
          <w:marLeft w:val="0"/>
          <w:marRight w:val="0"/>
          <w:marTop w:val="0"/>
          <w:marBottom w:val="0"/>
          <w:divBdr>
            <w:top w:val="none" w:sz="0" w:space="0" w:color="auto"/>
            <w:left w:val="none" w:sz="0" w:space="0" w:color="auto"/>
            <w:bottom w:val="none" w:sz="0" w:space="0" w:color="auto"/>
            <w:right w:val="none" w:sz="0" w:space="0" w:color="auto"/>
          </w:divBdr>
        </w:div>
        <w:div w:id="410006887">
          <w:marLeft w:val="0"/>
          <w:marRight w:val="0"/>
          <w:marTop w:val="0"/>
          <w:marBottom w:val="0"/>
          <w:divBdr>
            <w:top w:val="none" w:sz="0" w:space="0" w:color="auto"/>
            <w:left w:val="none" w:sz="0" w:space="0" w:color="auto"/>
            <w:bottom w:val="none" w:sz="0" w:space="0" w:color="auto"/>
            <w:right w:val="none" w:sz="0" w:space="0" w:color="auto"/>
          </w:divBdr>
        </w:div>
        <w:div w:id="1476601872">
          <w:marLeft w:val="0"/>
          <w:marRight w:val="0"/>
          <w:marTop w:val="0"/>
          <w:marBottom w:val="0"/>
          <w:divBdr>
            <w:top w:val="none" w:sz="0" w:space="0" w:color="auto"/>
            <w:left w:val="none" w:sz="0" w:space="0" w:color="auto"/>
            <w:bottom w:val="none" w:sz="0" w:space="0" w:color="auto"/>
            <w:right w:val="none" w:sz="0" w:space="0" w:color="auto"/>
          </w:divBdr>
        </w:div>
      </w:divsChild>
    </w:div>
    <w:div w:id="1678924404">
      <w:bodyDiv w:val="1"/>
      <w:marLeft w:val="0"/>
      <w:marRight w:val="0"/>
      <w:marTop w:val="0"/>
      <w:marBottom w:val="0"/>
      <w:divBdr>
        <w:top w:val="none" w:sz="0" w:space="0" w:color="auto"/>
        <w:left w:val="none" w:sz="0" w:space="0" w:color="auto"/>
        <w:bottom w:val="none" w:sz="0" w:space="0" w:color="auto"/>
        <w:right w:val="none" w:sz="0" w:space="0" w:color="auto"/>
      </w:divBdr>
    </w:div>
    <w:div w:id="1683162949">
      <w:bodyDiv w:val="1"/>
      <w:marLeft w:val="0"/>
      <w:marRight w:val="0"/>
      <w:marTop w:val="0"/>
      <w:marBottom w:val="0"/>
      <w:divBdr>
        <w:top w:val="none" w:sz="0" w:space="0" w:color="auto"/>
        <w:left w:val="none" w:sz="0" w:space="0" w:color="auto"/>
        <w:bottom w:val="none" w:sz="0" w:space="0" w:color="auto"/>
        <w:right w:val="none" w:sz="0" w:space="0" w:color="auto"/>
      </w:divBdr>
    </w:div>
    <w:div w:id="1778789316">
      <w:bodyDiv w:val="1"/>
      <w:marLeft w:val="0"/>
      <w:marRight w:val="0"/>
      <w:marTop w:val="0"/>
      <w:marBottom w:val="0"/>
      <w:divBdr>
        <w:top w:val="none" w:sz="0" w:space="0" w:color="auto"/>
        <w:left w:val="none" w:sz="0" w:space="0" w:color="auto"/>
        <w:bottom w:val="none" w:sz="0" w:space="0" w:color="auto"/>
        <w:right w:val="none" w:sz="0" w:space="0" w:color="auto"/>
      </w:divBdr>
    </w:div>
    <w:div w:id="1815751743">
      <w:bodyDiv w:val="1"/>
      <w:marLeft w:val="0"/>
      <w:marRight w:val="0"/>
      <w:marTop w:val="0"/>
      <w:marBottom w:val="0"/>
      <w:divBdr>
        <w:top w:val="none" w:sz="0" w:space="0" w:color="auto"/>
        <w:left w:val="none" w:sz="0" w:space="0" w:color="auto"/>
        <w:bottom w:val="none" w:sz="0" w:space="0" w:color="auto"/>
        <w:right w:val="none" w:sz="0" w:space="0" w:color="auto"/>
      </w:divBdr>
      <w:divsChild>
        <w:div w:id="2057191887">
          <w:marLeft w:val="0"/>
          <w:marRight w:val="0"/>
          <w:marTop w:val="0"/>
          <w:marBottom w:val="0"/>
          <w:divBdr>
            <w:top w:val="none" w:sz="0" w:space="0" w:color="auto"/>
            <w:left w:val="none" w:sz="0" w:space="0" w:color="auto"/>
            <w:bottom w:val="none" w:sz="0" w:space="0" w:color="auto"/>
            <w:right w:val="none" w:sz="0" w:space="0" w:color="auto"/>
          </w:divBdr>
        </w:div>
        <w:div w:id="1165903593">
          <w:marLeft w:val="0"/>
          <w:marRight w:val="0"/>
          <w:marTop w:val="0"/>
          <w:marBottom w:val="0"/>
          <w:divBdr>
            <w:top w:val="none" w:sz="0" w:space="0" w:color="auto"/>
            <w:left w:val="none" w:sz="0" w:space="0" w:color="auto"/>
            <w:bottom w:val="none" w:sz="0" w:space="0" w:color="auto"/>
            <w:right w:val="none" w:sz="0" w:space="0" w:color="auto"/>
          </w:divBdr>
        </w:div>
        <w:div w:id="1744333916">
          <w:marLeft w:val="0"/>
          <w:marRight w:val="0"/>
          <w:marTop w:val="0"/>
          <w:marBottom w:val="0"/>
          <w:divBdr>
            <w:top w:val="none" w:sz="0" w:space="0" w:color="auto"/>
            <w:left w:val="none" w:sz="0" w:space="0" w:color="auto"/>
            <w:bottom w:val="none" w:sz="0" w:space="0" w:color="auto"/>
            <w:right w:val="none" w:sz="0" w:space="0" w:color="auto"/>
          </w:divBdr>
        </w:div>
        <w:div w:id="925503802">
          <w:marLeft w:val="0"/>
          <w:marRight w:val="0"/>
          <w:marTop w:val="0"/>
          <w:marBottom w:val="0"/>
          <w:divBdr>
            <w:top w:val="none" w:sz="0" w:space="0" w:color="auto"/>
            <w:left w:val="none" w:sz="0" w:space="0" w:color="auto"/>
            <w:bottom w:val="none" w:sz="0" w:space="0" w:color="auto"/>
            <w:right w:val="none" w:sz="0" w:space="0" w:color="auto"/>
          </w:divBdr>
        </w:div>
        <w:div w:id="1485388107">
          <w:marLeft w:val="0"/>
          <w:marRight w:val="0"/>
          <w:marTop w:val="0"/>
          <w:marBottom w:val="0"/>
          <w:divBdr>
            <w:top w:val="none" w:sz="0" w:space="0" w:color="auto"/>
            <w:left w:val="none" w:sz="0" w:space="0" w:color="auto"/>
            <w:bottom w:val="none" w:sz="0" w:space="0" w:color="auto"/>
            <w:right w:val="none" w:sz="0" w:space="0" w:color="auto"/>
          </w:divBdr>
        </w:div>
        <w:div w:id="2125876905">
          <w:marLeft w:val="0"/>
          <w:marRight w:val="0"/>
          <w:marTop w:val="0"/>
          <w:marBottom w:val="0"/>
          <w:divBdr>
            <w:top w:val="none" w:sz="0" w:space="0" w:color="auto"/>
            <w:left w:val="none" w:sz="0" w:space="0" w:color="auto"/>
            <w:bottom w:val="none" w:sz="0" w:space="0" w:color="auto"/>
            <w:right w:val="none" w:sz="0" w:space="0" w:color="auto"/>
          </w:divBdr>
        </w:div>
        <w:div w:id="1519999351">
          <w:marLeft w:val="0"/>
          <w:marRight w:val="0"/>
          <w:marTop w:val="0"/>
          <w:marBottom w:val="0"/>
          <w:divBdr>
            <w:top w:val="none" w:sz="0" w:space="0" w:color="auto"/>
            <w:left w:val="none" w:sz="0" w:space="0" w:color="auto"/>
            <w:bottom w:val="none" w:sz="0" w:space="0" w:color="auto"/>
            <w:right w:val="none" w:sz="0" w:space="0" w:color="auto"/>
          </w:divBdr>
        </w:div>
        <w:div w:id="1552424595">
          <w:marLeft w:val="0"/>
          <w:marRight w:val="0"/>
          <w:marTop w:val="0"/>
          <w:marBottom w:val="0"/>
          <w:divBdr>
            <w:top w:val="none" w:sz="0" w:space="0" w:color="auto"/>
            <w:left w:val="none" w:sz="0" w:space="0" w:color="auto"/>
            <w:bottom w:val="none" w:sz="0" w:space="0" w:color="auto"/>
            <w:right w:val="none" w:sz="0" w:space="0" w:color="auto"/>
          </w:divBdr>
        </w:div>
        <w:div w:id="1841315055">
          <w:marLeft w:val="0"/>
          <w:marRight w:val="0"/>
          <w:marTop w:val="0"/>
          <w:marBottom w:val="0"/>
          <w:divBdr>
            <w:top w:val="none" w:sz="0" w:space="0" w:color="auto"/>
            <w:left w:val="none" w:sz="0" w:space="0" w:color="auto"/>
            <w:bottom w:val="none" w:sz="0" w:space="0" w:color="auto"/>
            <w:right w:val="none" w:sz="0" w:space="0" w:color="auto"/>
          </w:divBdr>
        </w:div>
        <w:div w:id="613370160">
          <w:marLeft w:val="0"/>
          <w:marRight w:val="0"/>
          <w:marTop w:val="0"/>
          <w:marBottom w:val="0"/>
          <w:divBdr>
            <w:top w:val="none" w:sz="0" w:space="0" w:color="auto"/>
            <w:left w:val="none" w:sz="0" w:space="0" w:color="auto"/>
            <w:bottom w:val="none" w:sz="0" w:space="0" w:color="auto"/>
            <w:right w:val="none" w:sz="0" w:space="0" w:color="auto"/>
          </w:divBdr>
        </w:div>
        <w:div w:id="1477602121">
          <w:marLeft w:val="0"/>
          <w:marRight w:val="0"/>
          <w:marTop w:val="0"/>
          <w:marBottom w:val="0"/>
          <w:divBdr>
            <w:top w:val="none" w:sz="0" w:space="0" w:color="auto"/>
            <w:left w:val="none" w:sz="0" w:space="0" w:color="auto"/>
            <w:bottom w:val="none" w:sz="0" w:space="0" w:color="auto"/>
            <w:right w:val="none" w:sz="0" w:space="0" w:color="auto"/>
          </w:divBdr>
        </w:div>
        <w:div w:id="1700928740">
          <w:marLeft w:val="0"/>
          <w:marRight w:val="0"/>
          <w:marTop w:val="0"/>
          <w:marBottom w:val="0"/>
          <w:divBdr>
            <w:top w:val="none" w:sz="0" w:space="0" w:color="auto"/>
            <w:left w:val="none" w:sz="0" w:space="0" w:color="auto"/>
            <w:bottom w:val="none" w:sz="0" w:space="0" w:color="auto"/>
            <w:right w:val="none" w:sz="0" w:space="0" w:color="auto"/>
          </w:divBdr>
        </w:div>
        <w:div w:id="1421173382">
          <w:marLeft w:val="0"/>
          <w:marRight w:val="0"/>
          <w:marTop w:val="0"/>
          <w:marBottom w:val="0"/>
          <w:divBdr>
            <w:top w:val="none" w:sz="0" w:space="0" w:color="auto"/>
            <w:left w:val="none" w:sz="0" w:space="0" w:color="auto"/>
            <w:bottom w:val="none" w:sz="0" w:space="0" w:color="auto"/>
            <w:right w:val="none" w:sz="0" w:space="0" w:color="auto"/>
          </w:divBdr>
        </w:div>
        <w:div w:id="1149395242">
          <w:marLeft w:val="0"/>
          <w:marRight w:val="0"/>
          <w:marTop w:val="0"/>
          <w:marBottom w:val="0"/>
          <w:divBdr>
            <w:top w:val="none" w:sz="0" w:space="0" w:color="auto"/>
            <w:left w:val="none" w:sz="0" w:space="0" w:color="auto"/>
            <w:bottom w:val="none" w:sz="0" w:space="0" w:color="auto"/>
            <w:right w:val="none" w:sz="0" w:space="0" w:color="auto"/>
          </w:divBdr>
        </w:div>
        <w:div w:id="665670134">
          <w:marLeft w:val="0"/>
          <w:marRight w:val="0"/>
          <w:marTop w:val="0"/>
          <w:marBottom w:val="0"/>
          <w:divBdr>
            <w:top w:val="none" w:sz="0" w:space="0" w:color="auto"/>
            <w:left w:val="none" w:sz="0" w:space="0" w:color="auto"/>
            <w:bottom w:val="none" w:sz="0" w:space="0" w:color="auto"/>
            <w:right w:val="none" w:sz="0" w:space="0" w:color="auto"/>
          </w:divBdr>
        </w:div>
      </w:divsChild>
    </w:div>
    <w:div w:id="1844128042">
      <w:bodyDiv w:val="1"/>
      <w:marLeft w:val="0"/>
      <w:marRight w:val="0"/>
      <w:marTop w:val="0"/>
      <w:marBottom w:val="0"/>
      <w:divBdr>
        <w:top w:val="none" w:sz="0" w:space="0" w:color="auto"/>
        <w:left w:val="none" w:sz="0" w:space="0" w:color="auto"/>
        <w:bottom w:val="none" w:sz="0" w:space="0" w:color="auto"/>
        <w:right w:val="none" w:sz="0" w:space="0" w:color="auto"/>
      </w:divBdr>
      <w:divsChild>
        <w:div w:id="143737967">
          <w:marLeft w:val="0"/>
          <w:marRight w:val="0"/>
          <w:marTop w:val="0"/>
          <w:marBottom w:val="0"/>
          <w:divBdr>
            <w:top w:val="none" w:sz="0" w:space="0" w:color="auto"/>
            <w:left w:val="none" w:sz="0" w:space="0" w:color="auto"/>
            <w:bottom w:val="none" w:sz="0" w:space="0" w:color="auto"/>
            <w:right w:val="none" w:sz="0" w:space="0" w:color="auto"/>
          </w:divBdr>
        </w:div>
        <w:div w:id="1604730046">
          <w:marLeft w:val="0"/>
          <w:marRight w:val="0"/>
          <w:marTop w:val="0"/>
          <w:marBottom w:val="0"/>
          <w:divBdr>
            <w:top w:val="none" w:sz="0" w:space="0" w:color="auto"/>
            <w:left w:val="none" w:sz="0" w:space="0" w:color="auto"/>
            <w:bottom w:val="none" w:sz="0" w:space="0" w:color="auto"/>
            <w:right w:val="none" w:sz="0" w:space="0" w:color="auto"/>
          </w:divBdr>
        </w:div>
        <w:div w:id="1449540627">
          <w:marLeft w:val="0"/>
          <w:marRight w:val="0"/>
          <w:marTop w:val="0"/>
          <w:marBottom w:val="0"/>
          <w:divBdr>
            <w:top w:val="none" w:sz="0" w:space="0" w:color="auto"/>
            <w:left w:val="none" w:sz="0" w:space="0" w:color="auto"/>
            <w:bottom w:val="none" w:sz="0" w:space="0" w:color="auto"/>
            <w:right w:val="none" w:sz="0" w:space="0" w:color="auto"/>
          </w:divBdr>
        </w:div>
        <w:div w:id="982807859">
          <w:marLeft w:val="0"/>
          <w:marRight w:val="0"/>
          <w:marTop w:val="0"/>
          <w:marBottom w:val="0"/>
          <w:divBdr>
            <w:top w:val="none" w:sz="0" w:space="0" w:color="auto"/>
            <w:left w:val="none" w:sz="0" w:space="0" w:color="auto"/>
            <w:bottom w:val="none" w:sz="0" w:space="0" w:color="auto"/>
            <w:right w:val="none" w:sz="0" w:space="0" w:color="auto"/>
          </w:divBdr>
        </w:div>
        <w:div w:id="1257440516">
          <w:marLeft w:val="0"/>
          <w:marRight w:val="0"/>
          <w:marTop w:val="0"/>
          <w:marBottom w:val="0"/>
          <w:divBdr>
            <w:top w:val="none" w:sz="0" w:space="0" w:color="auto"/>
            <w:left w:val="none" w:sz="0" w:space="0" w:color="auto"/>
            <w:bottom w:val="none" w:sz="0" w:space="0" w:color="auto"/>
            <w:right w:val="none" w:sz="0" w:space="0" w:color="auto"/>
          </w:divBdr>
        </w:div>
      </w:divsChild>
    </w:div>
    <w:div w:id="1897622661">
      <w:bodyDiv w:val="1"/>
      <w:marLeft w:val="0"/>
      <w:marRight w:val="0"/>
      <w:marTop w:val="0"/>
      <w:marBottom w:val="0"/>
      <w:divBdr>
        <w:top w:val="none" w:sz="0" w:space="0" w:color="auto"/>
        <w:left w:val="none" w:sz="0" w:space="0" w:color="auto"/>
        <w:bottom w:val="none" w:sz="0" w:space="0" w:color="auto"/>
        <w:right w:val="none" w:sz="0" w:space="0" w:color="auto"/>
      </w:divBdr>
      <w:divsChild>
        <w:div w:id="552349519">
          <w:marLeft w:val="0"/>
          <w:marRight w:val="0"/>
          <w:marTop w:val="0"/>
          <w:marBottom w:val="0"/>
          <w:divBdr>
            <w:top w:val="none" w:sz="0" w:space="0" w:color="auto"/>
            <w:left w:val="none" w:sz="0" w:space="0" w:color="auto"/>
            <w:bottom w:val="none" w:sz="0" w:space="0" w:color="auto"/>
            <w:right w:val="none" w:sz="0" w:space="0" w:color="auto"/>
          </w:divBdr>
        </w:div>
        <w:div w:id="1918007590">
          <w:marLeft w:val="0"/>
          <w:marRight w:val="0"/>
          <w:marTop w:val="0"/>
          <w:marBottom w:val="0"/>
          <w:divBdr>
            <w:top w:val="none" w:sz="0" w:space="0" w:color="auto"/>
            <w:left w:val="none" w:sz="0" w:space="0" w:color="auto"/>
            <w:bottom w:val="none" w:sz="0" w:space="0" w:color="auto"/>
            <w:right w:val="none" w:sz="0" w:space="0" w:color="auto"/>
          </w:divBdr>
        </w:div>
        <w:div w:id="1317343431">
          <w:marLeft w:val="0"/>
          <w:marRight w:val="0"/>
          <w:marTop w:val="0"/>
          <w:marBottom w:val="0"/>
          <w:divBdr>
            <w:top w:val="none" w:sz="0" w:space="0" w:color="auto"/>
            <w:left w:val="none" w:sz="0" w:space="0" w:color="auto"/>
            <w:bottom w:val="none" w:sz="0" w:space="0" w:color="auto"/>
            <w:right w:val="none" w:sz="0" w:space="0" w:color="auto"/>
          </w:divBdr>
        </w:div>
        <w:div w:id="844705354">
          <w:marLeft w:val="0"/>
          <w:marRight w:val="0"/>
          <w:marTop w:val="0"/>
          <w:marBottom w:val="0"/>
          <w:divBdr>
            <w:top w:val="none" w:sz="0" w:space="0" w:color="auto"/>
            <w:left w:val="none" w:sz="0" w:space="0" w:color="auto"/>
            <w:bottom w:val="none" w:sz="0" w:space="0" w:color="auto"/>
            <w:right w:val="none" w:sz="0" w:space="0" w:color="auto"/>
          </w:divBdr>
        </w:div>
        <w:div w:id="1463184454">
          <w:marLeft w:val="0"/>
          <w:marRight w:val="0"/>
          <w:marTop w:val="0"/>
          <w:marBottom w:val="0"/>
          <w:divBdr>
            <w:top w:val="none" w:sz="0" w:space="0" w:color="auto"/>
            <w:left w:val="none" w:sz="0" w:space="0" w:color="auto"/>
            <w:bottom w:val="none" w:sz="0" w:space="0" w:color="auto"/>
            <w:right w:val="none" w:sz="0" w:space="0" w:color="auto"/>
          </w:divBdr>
        </w:div>
        <w:div w:id="1479613355">
          <w:marLeft w:val="0"/>
          <w:marRight w:val="0"/>
          <w:marTop w:val="0"/>
          <w:marBottom w:val="0"/>
          <w:divBdr>
            <w:top w:val="none" w:sz="0" w:space="0" w:color="auto"/>
            <w:left w:val="none" w:sz="0" w:space="0" w:color="auto"/>
            <w:bottom w:val="none" w:sz="0" w:space="0" w:color="auto"/>
            <w:right w:val="none" w:sz="0" w:space="0" w:color="auto"/>
          </w:divBdr>
        </w:div>
      </w:divsChild>
    </w:div>
    <w:div w:id="1909681684">
      <w:bodyDiv w:val="1"/>
      <w:marLeft w:val="0"/>
      <w:marRight w:val="0"/>
      <w:marTop w:val="0"/>
      <w:marBottom w:val="0"/>
      <w:divBdr>
        <w:top w:val="none" w:sz="0" w:space="0" w:color="auto"/>
        <w:left w:val="none" w:sz="0" w:space="0" w:color="auto"/>
        <w:bottom w:val="none" w:sz="0" w:space="0" w:color="auto"/>
        <w:right w:val="none" w:sz="0" w:space="0" w:color="auto"/>
      </w:divBdr>
      <w:divsChild>
        <w:div w:id="1077823554">
          <w:marLeft w:val="0"/>
          <w:marRight w:val="0"/>
          <w:marTop w:val="0"/>
          <w:marBottom w:val="0"/>
          <w:divBdr>
            <w:top w:val="none" w:sz="0" w:space="0" w:color="auto"/>
            <w:left w:val="none" w:sz="0" w:space="0" w:color="auto"/>
            <w:bottom w:val="none" w:sz="0" w:space="0" w:color="auto"/>
            <w:right w:val="none" w:sz="0" w:space="0" w:color="auto"/>
          </w:divBdr>
        </w:div>
        <w:div w:id="742147434">
          <w:marLeft w:val="0"/>
          <w:marRight w:val="0"/>
          <w:marTop w:val="0"/>
          <w:marBottom w:val="0"/>
          <w:divBdr>
            <w:top w:val="none" w:sz="0" w:space="0" w:color="auto"/>
            <w:left w:val="none" w:sz="0" w:space="0" w:color="auto"/>
            <w:bottom w:val="none" w:sz="0" w:space="0" w:color="auto"/>
            <w:right w:val="none" w:sz="0" w:space="0" w:color="auto"/>
          </w:divBdr>
        </w:div>
        <w:div w:id="437988790">
          <w:marLeft w:val="0"/>
          <w:marRight w:val="0"/>
          <w:marTop w:val="0"/>
          <w:marBottom w:val="0"/>
          <w:divBdr>
            <w:top w:val="none" w:sz="0" w:space="0" w:color="auto"/>
            <w:left w:val="none" w:sz="0" w:space="0" w:color="auto"/>
            <w:bottom w:val="none" w:sz="0" w:space="0" w:color="auto"/>
            <w:right w:val="none" w:sz="0" w:space="0" w:color="auto"/>
          </w:divBdr>
        </w:div>
        <w:div w:id="980767186">
          <w:marLeft w:val="0"/>
          <w:marRight w:val="0"/>
          <w:marTop w:val="0"/>
          <w:marBottom w:val="0"/>
          <w:divBdr>
            <w:top w:val="none" w:sz="0" w:space="0" w:color="auto"/>
            <w:left w:val="none" w:sz="0" w:space="0" w:color="auto"/>
            <w:bottom w:val="none" w:sz="0" w:space="0" w:color="auto"/>
            <w:right w:val="none" w:sz="0" w:space="0" w:color="auto"/>
          </w:divBdr>
        </w:div>
        <w:div w:id="1987464826">
          <w:marLeft w:val="0"/>
          <w:marRight w:val="0"/>
          <w:marTop w:val="0"/>
          <w:marBottom w:val="0"/>
          <w:divBdr>
            <w:top w:val="none" w:sz="0" w:space="0" w:color="auto"/>
            <w:left w:val="none" w:sz="0" w:space="0" w:color="auto"/>
            <w:bottom w:val="none" w:sz="0" w:space="0" w:color="auto"/>
            <w:right w:val="none" w:sz="0" w:space="0" w:color="auto"/>
          </w:divBdr>
        </w:div>
        <w:div w:id="830753173">
          <w:marLeft w:val="0"/>
          <w:marRight w:val="0"/>
          <w:marTop w:val="0"/>
          <w:marBottom w:val="0"/>
          <w:divBdr>
            <w:top w:val="none" w:sz="0" w:space="0" w:color="auto"/>
            <w:left w:val="none" w:sz="0" w:space="0" w:color="auto"/>
            <w:bottom w:val="none" w:sz="0" w:space="0" w:color="auto"/>
            <w:right w:val="none" w:sz="0" w:space="0" w:color="auto"/>
          </w:divBdr>
        </w:div>
      </w:divsChild>
    </w:div>
    <w:div w:id="1928922018">
      <w:bodyDiv w:val="1"/>
      <w:marLeft w:val="0"/>
      <w:marRight w:val="0"/>
      <w:marTop w:val="0"/>
      <w:marBottom w:val="0"/>
      <w:divBdr>
        <w:top w:val="none" w:sz="0" w:space="0" w:color="auto"/>
        <w:left w:val="none" w:sz="0" w:space="0" w:color="auto"/>
        <w:bottom w:val="none" w:sz="0" w:space="0" w:color="auto"/>
        <w:right w:val="none" w:sz="0" w:space="0" w:color="auto"/>
      </w:divBdr>
    </w:div>
    <w:div w:id="1929920506">
      <w:bodyDiv w:val="1"/>
      <w:marLeft w:val="0"/>
      <w:marRight w:val="0"/>
      <w:marTop w:val="0"/>
      <w:marBottom w:val="0"/>
      <w:divBdr>
        <w:top w:val="none" w:sz="0" w:space="0" w:color="auto"/>
        <w:left w:val="none" w:sz="0" w:space="0" w:color="auto"/>
        <w:bottom w:val="none" w:sz="0" w:space="0" w:color="auto"/>
        <w:right w:val="none" w:sz="0" w:space="0" w:color="auto"/>
      </w:divBdr>
      <w:divsChild>
        <w:div w:id="1159538416">
          <w:marLeft w:val="0"/>
          <w:marRight w:val="0"/>
          <w:marTop w:val="0"/>
          <w:marBottom w:val="0"/>
          <w:divBdr>
            <w:top w:val="none" w:sz="0" w:space="0" w:color="auto"/>
            <w:left w:val="none" w:sz="0" w:space="0" w:color="auto"/>
            <w:bottom w:val="none" w:sz="0" w:space="0" w:color="auto"/>
            <w:right w:val="none" w:sz="0" w:space="0" w:color="auto"/>
          </w:divBdr>
        </w:div>
        <w:div w:id="1468939017">
          <w:marLeft w:val="0"/>
          <w:marRight w:val="0"/>
          <w:marTop w:val="0"/>
          <w:marBottom w:val="0"/>
          <w:divBdr>
            <w:top w:val="none" w:sz="0" w:space="0" w:color="auto"/>
            <w:left w:val="none" w:sz="0" w:space="0" w:color="auto"/>
            <w:bottom w:val="none" w:sz="0" w:space="0" w:color="auto"/>
            <w:right w:val="none" w:sz="0" w:space="0" w:color="auto"/>
          </w:divBdr>
        </w:div>
        <w:div w:id="1899900346">
          <w:marLeft w:val="0"/>
          <w:marRight w:val="0"/>
          <w:marTop w:val="0"/>
          <w:marBottom w:val="0"/>
          <w:divBdr>
            <w:top w:val="none" w:sz="0" w:space="0" w:color="auto"/>
            <w:left w:val="none" w:sz="0" w:space="0" w:color="auto"/>
            <w:bottom w:val="none" w:sz="0" w:space="0" w:color="auto"/>
            <w:right w:val="none" w:sz="0" w:space="0" w:color="auto"/>
          </w:divBdr>
        </w:div>
        <w:div w:id="1325166847">
          <w:marLeft w:val="0"/>
          <w:marRight w:val="0"/>
          <w:marTop w:val="0"/>
          <w:marBottom w:val="0"/>
          <w:divBdr>
            <w:top w:val="none" w:sz="0" w:space="0" w:color="auto"/>
            <w:left w:val="none" w:sz="0" w:space="0" w:color="auto"/>
            <w:bottom w:val="none" w:sz="0" w:space="0" w:color="auto"/>
            <w:right w:val="none" w:sz="0" w:space="0" w:color="auto"/>
          </w:divBdr>
        </w:div>
        <w:div w:id="447820036">
          <w:marLeft w:val="0"/>
          <w:marRight w:val="0"/>
          <w:marTop w:val="0"/>
          <w:marBottom w:val="0"/>
          <w:divBdr>
            <w:top w:val="none" w:sz="0" w:space="0" w:color="auto"/>
            <w:left w:val="none" w:sz="0" w:space="0" w:color="auto"/>
            <w:bottom w:val="none" w:sz="0" w:space="0" w:color="auto"/>
            <w:right w:val="none" w:sz="0" w:space="0" w:color="auto"/>
          </w:divBdr>
        </w:div>
        <w:div w:id="2129203106">
          <w:marLeft w:val="0"/>
          <w:marRight w:val="0"/>
          <w:marTop w:val="0"/>
          <w:marBottom w:val="0"/>
          <w:divBdr>
            <w:top w:val="none" w:sz="0" w:space="0" w:color="auto"/>
            <w:left w:val="none" w:sz="0" w:space="0" w:color="auto"/>
            <w:bottom w:val="none" w:sz="0" w:space="0" w:color="auto"/>
            <w:right w:val="none" w:sz="0" w:space="0" w:color="auto"/>
          </w:divBdr>
        </w:div>
        <w:div w:id="1097600215">
          <w:marLeft w:val="0"/>
          <w:marRight w:val="0"/>
          <w:marTop w:val="0"/>
          <w:marBottom w:val="0"/>
          <w:divBdr>
            <w:top w:val="none" w:sz="0" w:space="0" w:color="auto"/>
            <w:left w:val="none" w:sz="0" w:space="0" w:color="auto"/>
            <w:bottom w:val="none" w:sz="0" w:space="0" w:color="auto"/>
            <w:right w:val="none" w:sz="0" w:space="0" w:color="auto"/>
          </w:divBdr>
        </w:div>
        <w:div w:id="766583798">
          <w:marLeft w:val="0"/>
          <w:marRight w:val="0"/>
          <w:marTop w:val="0"/>
          <w:marBottom w:val="0"/>
          <w:divBdr>
            <w:top w:val="none" w:sz="0" w:space="0" w:color="auto"/>
            <w:left w:val="none" w:sz="0" w:space="0" w:color="auto"/>
            <w:bottom w:val="none" w:sz="0" w:space="0" w:color="auto"/>
            <w:right w:val="none" w:sz="0" w:space="0" w:color="auto"/>
          </w:divBdr>
        </w:div>
        <w:div w:id="949357365">
          <w:marLeft w:val="0"/>
          <w:marRight w:val="0"/>
          <w:marTop w:val="0"/>
          <w:marBottom w:val="0"/>
          <w:divBdr>
            <w:top w:val="none" w:sz="0" w:space="0" w:color="auto"/>
            <w:left w:val="none" w:sz="0" w:space="0" w:color="auto"/>
            <w:bottom w:val="none" w:sz="0" w:space="0" w:color="auto"/>
            <w:right w:val="none" w:sz="0" w:space="0" w:color="auto"/>
          </w:divBdr>
        </w:div>
      </w:divsChild>
    </w:div>
    <w:div w:id="1936669389">
      <w:bodyDiv w:val="1"/>
      <w:marLeft w:val="0"/>
      <w:marRight w:val="0"/>
      <w:marTop w:val="0"/>
      <w:marBottom w:val="0"/>
      <w:divBdr>
        <w:top w:val="none" w:sz="0" w:space="0" w:color="auto"/>
        <w:left w:val="none" w:sz="0" w:space="0" w:color="auto"/>
        <w:bottom w:val="none" w:sz="0" w:space="0" w:color="auto"/>
        <w:right w:val="none" w:sz="0" w:space="0" w:color="auto"/>
      </w:divBdr>
      <w:divsChild>
        <w:div w:id="1137064297">
          <w:marLeft w:val="0"/>
          <w:marRight w:val="0"/>
          <w:marTop w:val="0"/>
          <w:marBottom w:val="0"/>
          <w:divBdr>
            <w:top w:val="none" w:sz="0" w:space="0" w:color="auto"/>
            <w:left w:val="none" w:sz="0" w:space="0" w:color="auto"/>
            <w:bottom w:val="none" w:sz="0" w:space="0" w:color="auto"/>
            <w:right w:val="none" w:sz="0" w:space="0" w:color="auto"/>
          </w:divBdr>
          <w:divsChild>
            <w:div w:id="1474759642">
              <w:marLeft w:val="0"/>
              <w:marRight w:val="0"/>
              <w:marTop w:val="0"/>
              <w:marBottom w:val="0"/>
              <w:divBdr>
                <w:top w:val="none" w:sz="0" w:space="0" w:color="auto"/>
                <w:left w:val="none" w:sz="0" w:space="0" w:color="auto"/>
                <w:bottom w:val="none" w:sz="0" w:space="0" w:color="auto"/>
                <w:right w:val="none" w:sz="0" w:space="0" w:color="auto"/>
              </w:divBdr>
              <w:divsChild>
                <w:div w:id="1481388017">
                  <w:marLeft w:val="0"/>
                  <w:marRight w:val="0"/>
                  <w:marTop w:val="0"/>
                  <w:marBottom w:val="0"/>
                  <w:divBdr>
                    <w:top w:val="none" w:sz="0" w:space="0" w:color="auto"/>
                    <w:left w:val="none" w:sz="0" w:space="0" w:color="auto"/>
                    <w:bottom w:val="none" w:sz="0" w:space="0" w:color="auto"/>
                    <w:right w:val="none" w:sz="0" w:space="0" w:color="auto"/>
                  </w:divBdr>
                </w:div>
                <w:div w:id="1492940992">
                  <w:marLeft w:val="0"/>
                  <w:marRight w:val="0"/>
                  <w:marTop w:val="0"/>
                  <w:marBottom w:val="0"/>
                  <w:divBdr>
                    <w:top w:val="none" w:sz="0" w:space="0" w:color="auto"/>
                    <w:left w:val="none" w:sz="0" w:space="0" w:color="auto"/>
                    <w:bottom w:val="none" w:sz="0" w:space="0" w:color="auto"/>
                    <w:right w:val="none" w:sz="0" w:space="0" w:color="auto"/>
                  </w:divBdr>
                </w:div>
                <w:div w:id="404569325">
                  <w:marLeft w:val="0"/>
                  <w:marRight w:val="0"/>
                  <w:marTop w:val="0"/>
                  <w:marBottom w:val="0"/>
                  <w:divBdr>
                    <w:top w:val="none" w:sz="0" w:space="0" w:color="auto"/>
                    <w:left w:val="none" w:sz="0" w:space="0" w:color="auto"/>
                    <w:bottom w:val="none" w:sz="0" w:space="0" w:color="auto"/>
                    <w:right w:val="none" w:sz="0" w:space="0" w:color="auto"/>
                  </w:divBdr>
                </w:div>
                <w:div w:id="1800564840">
                  <w:marLeft w:val="0"/>
                  <w:marRight w:val="0"/>
                  <w:marTop w:val="0"/>
                  <w:marBottom w:val="0"/>
                  <w:divBdr>
                    <w:top w:val="none" w:sz="0" w:space="0" w:color="auto"/>
                    <w:left w:val="none" w:sz="0" w:space="0" w:color="auto"/>
                    <w:bottom w:val="none" w:sz="0" w:space="0" w:color="auto"/>
                    <w:right w:val="none" w:sz="0" w:space="0" w:color="auto"/>
                  </w:divBdr>
                </w:div>
                <w:div w:id="1971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00">
          <w:marLeft w:val="0"/>
          <w:marRight w:val="0"/>
          <w:marTop w:val="0"/>
          <w:marBottom w:val="0"/>
          <w:divBdr>
            <w:top w:val="none" w:sz="0" w:space="0" w:color="auto"/>
            <w:left w:val="none" w:sz="0" w:space="0" w:color="auto"/>
            <w:bottom w:val="none" w:sz="0" w:space="0" w:color="auto"/>
            <w:right w:val="none" w:sz="0" w:space="0" w:color="auto"/>
          </w:divBdr>
          <w:divsChild>
            <w:div w:id="933169494">
              <w:marLeft w:val="0"/>
              <w:marRight w:val="0"/>
              <w:marTop w:val="0"/>
              <w:marBottom w:val="0"/>
              <w:divBdr>
                <w:top w:val="none" w:sz="0" w:space="0" w:color="auto"/>
                <w:left w:val="none" w:sz="0" w:space="0" w:color="auto"/>
                <w:bottom w:val="none" w:sz="0" w:space="0" w:color="auto"/>
                <w:right w:val="none" w:sz="0" w:space="0" w:color="auto"/>
              </w:divBdr>
              <w:divsChild>
                <w:div w:id="416293951">
                  <w:marLeft w:val="0"/>
                  <w:marRight w:val="0"/>
                  <w:marTop w:val="0"/>
                  <w:marBottom w:val="0"/>
                  <w:divBdr>
                    <w:top w:val="none" w:sz="0" w:space="0" w:color="auto"/>
                    <w:left w:val="none" w:sz="0" w:space="0" w:color="auto"/>
                    <w:bottom w:val="none" w:sz="0" w:space="0" w:color="auto"/>
                    <w:right w:val="none" w:sz="0" w:space="0" w:color="auto"/>
                  </w:divBdr>
                </w:div>
                <w:div w:id="1912812108">
                  <w:marLeft w:val="0"/>
                  <w:marRight w:val="0"/>
                  <w:marTop w:val="0"/>
                  <w:marBottom w:val="0"/>
                  <w:divBdr>
                    <w:top w:val="none" w:sz="0" w:space="0" w:color="auto"/>
                    <w:left w:val="none" w:sz="0" w:space="0" w:color="auto"/>
                    <w:bottom w:val="none" w:sz="0" w:space="0" w:color="auto"/>
                    <w:right w:val="none" w:sz="0" w:space="0" w:color="auto"/>
                  </w:divBdr>
                  <w:divsChild>
                    <w:div w:id="506754368">
                      <w:marLeft w:val="0"/>
                      <w:marRight w:val="0"/>
                      <w:marTop w:val="0"/>
                      <w:marBottom w:val="0"/>
                      <w:divBdr>
                        <w:top w:val="none" w:sz="0" w:space="0" w:color="auto"/>
                        <w:left w:val="none" w:sz="0" w:space="0" w:color="auto"/>
                        <w:bottom w:val="none" w:sz="0" w:space="0" w:color="auto"/>
                        <w:right w:val="none" w:sz="0" w:space="0" w:color="auto"/>
                      </w:divBdr>
                    </w:div>
                    <w:div w:id="14052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5550">
              <w:marLeft w:val="0"/>
              <w:marRight w:val="0"/>
              <w:marTop w:val="0"/>
              <w:marBottom w:val="0"/>
              <w:divBdr>
                <w:top w:val="none" w:sz="0" w:space="0" w:color="auto"/>
                <w:left w:val="none" w:sz="0" w:space="0" w:color="auto"/>
                <w:bottom w:val="none" w:sz="0" w:space="0" w:color="auto"/>
                <w:right w:val="none" w:sz="0" w:space="0" w:color="auto"/>
              </w:divBdr>
              <w:divsChild>
                <w:div w:id="691690838">
                  <w:marLeft w:val="0"/>
                  <w:marRight w:val="0"/>
                  <w:marTop w:val="0"/>
                  <w:marBottom w:val="0"/>
                  <w:divBdr>
                    <w:top w:val="none" w:sz="0" w:space="0" w:color="auto"/>
                    <w:left w:val="none" w:sz="0" w:space="0" w:color="auto"/>
                    <w:bottom w:val="none" w:sz="0" w:space="0" w:color="auto"/>
                    <w:right w:val="none" w:sz="0" w:space="0" w:color="auto"/>
                  </w:divBdr>
                  <w:divsChild>
                    <w:div w:id="892470278">
                      <w:marLeft w:val="0"/>
                      <w:marRight w:val="0"/>
                      <w:marTop w:val="0"/>
                      <w:marBottom w:val="0"/>
                      <w:divBdr>
                        <w:top w:val="none" w:sz="0" w:space="0" w:color="auto"/>
                        <w:left w:val="none" w:sz="0" w:space="0" w:color="auto"/>
                        <w:bottom w:val="none" w:sz="0" w:space="0" w:color="auto"/>
                        <w:right w:val="none" w:sz="0" w:space="0" w:color="auto"/>
                      </w:divBdr>
                    </w:div>
                    <w:div w:id="17086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70">
          <w:marLeft w:val="0"/>
          <w:marRight w:val="0"/>
          <w:marTop w:val="0"/>
          <w:marBottom w:val="0"/>
          <w:divBdr>
            <w:top w:val="none" w:sz="0" w:space="0" w:color="auto"/>
            <w:left w:val="none" w:sz="0" w:space="0" w:color="auto"/>
            <w:bottom w:val="none" w:sz="0" w:space="0" w:color="auto"/>
            <w:right w:val="none" w:sz="0" w:space="0" w:color="auto"/>
          </w:divBdr>
        </w:div>
        <w:div w:id="348603350">
          <w:marLeft w:val="0"/>
          <w:marRight w:val="0"/>
          <w:marTop w:val="0"/>
          <w:marBottom w:val="0"/>
          <w:divBdr>
            <w:top w:val="none" w:sz="0" w:space="0" w:color="auto"/>
            <w:left w:val="none" w:sz="0" w:space="0" w:color="auto"/>
            <w:bottom w:val="none" w:sz="0" w:space="0" w:color="auto"/>
            <w:right w:val="none" w:sz="0" w:space="0" w:color="auto"/>
          </w:divBdr>
        </w:div>
        <w:div w:id="334966026">
          <w:marLeft w:val="0"/>
          <w:marRight w:val="0"/>
          <w:marTop w:val="0"/>
          <w:marBottom w:val="0"/>
          <w:divBdr>
            <w:top w:val="none" w:sz="0" w:space="0" w:color="auto"/>
            <w:left w:val="none" w:sz="0" w:space="0" w:color="auto"/>
            <w:bottom w:val="none" w:sz="0" w:space="0" w:color="auto"/>
            <w:right w:val="none" w:sz="0" w:space="0" w:color="auto"/>
          </w:divBdr>
        </w:div>
        <w:div w:id="1844931641">
          <w:marLeft w:val="0"/>
          <w:marRight w:val="0"/>
          <w:marTop w:val="0"/>
          <w:marBottom w:val="0"/>
          <w:divBdr>
            <w:top w:val="none" w:sz="0" w:space="0" w:color="auto"/>
            <w:left w:val="none" w:sz="0" w:space="0" w:color="auto"/>
            <w:bottom w:val="none" w:sz="0" w:space="0" w:color="auto"/>
            <w:right w:val="none" w:sz="0" w:space="0" w:color="auto"/>
          </w:divBdr>
        </w:div>
      </w:divsChild>
    </w:div>
    <w:div w:id="1983925663">
      <w:bodyDiv w:val="1"/>
      <w:marLeft w:val="0"/>
      <w:marRight w:val="0"/>
      <w:marTop w:val="0"/>
      <w:marBottom w:val="0"/>
      <w:divBdr>
        <w:top w:val="none" w:sz="0" w:space="0" w:color="auto"/>
        <w:left w:val="none" w:sz="0" w:space="0" w:color="auto"/>
        <w:bottom w:val="none" w:sz="0" w:space="0" w:color="auto"/>
        <w:right w:val="none" w:sz="0" w:space="0" w:color="auto"/>
      </w:divBdr>
      <w:divsChild>
        <w:div w:id="877427379">
          <w:marLeft w:val="0"/>
          <w:marRight w:val="0"/>
          <w:marTop w:val="0"/>
          <w:marBottom w:val="0"/>
          <w:divBdr>
            <w:top w:val="none" w:sz="0" w:space="0" w:color="auto"/>
            <w:left w:val="none" w:sz="0" w:space="0" w:color="auto"/>
            <w:bottom w:val="none" w:sz="0" w:space="0" w:color="auto"/>
            <w:right w:val="none" w:sz="0" w:space="0" w:color="auto"/>
          </w:divBdr>
        </w:div>
        <w:div w:id="1257206591">
          <w:marLeft w:val="0"/>
          <w:marRight w:val="0"/>
          <w:marTop w:val="0"/>
          <w:marBottom w:val="0"/>
          <w:divBdr>
            <w:top w:val="none" w:sz="0" w:space="0" w:color="auto"/>
            <w:left w:val="none" w:sz="0" w:space="0" w:color="auto"/>
            <w:bottom w:val="none" w:sz="0" w:space="0" w:color="auto"/>
            <w:right w:val="none" w:sz="0" w:space="0" w:color="auto"/>
          </w:divBdr>
        </w:div>
        <w:div w:id="1482038663">
          <w:marLeft w:val="0"/>
          <w:marRight w:val="0"/>
          <w:marTop w:val="0"/>
          <w:marBottom w:val="0"/>
          <w:divBdr>
            <w:top w:val="none" w:sz="0" w:space="0" w:color="auto"/>
            <w:left w:val="none" w:sz="0" w:space="0" w:color="auto"/>
            <w:bottom w:val="none" w:sz="0" w:space="0" w:color="auto"/>
            <w:right w:val="none" w:sz="0" w:space="0" w:color="auto"/>
          </w:divBdr>
        </w:div>
        <w:div w:id="1207446824">
          <w:marLeft w:val="0"/>
          <w:marRight w:val="0"/>
          <w:marTop w:val="0"/>
          <w:marBottom w:val="0"/>
          <w:divBdr>
            <w:top w:val="none" w:sz="0" w:space="0" w:color="auto"/>
            <w:left w:val="none" w:sz="0" w:space="0" w:color="auto"/>
            <w:bottom w:val="none" w:sz="0" w:space="0" w:color="auto"/>
            <w:right w:val="none" w:sz="0" w:space="0" w:color="auto"/>
          </w:divBdr>
        </w:div>
        <w:div w:id="1809593116">
          <w:marLeft w:val="0"/>
          <w:marRight w:val="0"/>
          <w:marTop w:val="0"/>
          <w:marBottom w:val="0"/>
          <w:divBdr>
            <w:top w:val="none" w:sz="0" w:space="0" w:color="auto"/>
            <w:left w:val="none" w:sz="0" w:space="0" w:color="auto"/>
            <w:bottom w:val="none" w:sz="0" w:space="0" w:color="auto"/>
            <w:right w:val="none" w:sz="0" w:space="0" w:color="auto"/>
          </w:divBdr>
        </w:div>
        <w:div w:id="1088190926">
          <w:marLeft w:val="0"/>
          <w:marRight w:val="0"/>
          <w:marTop w:val="0"/>
          <w:marBottom w:val="0"/>
          <w:divBdr>
            <w:top w:val="none" w:sz="0" w:space="0" w:color="auto"/>
            <w:left w:val="none" w:sz="0" w:space="0" w:color="auto"/>
            <w:bottom w:val="none" w:sz="0" w:space="0" w:color="auto"/>
            <w:right w:val="none" w:sz="0" w:space="0" w:color="auto"/>
          </w:divBdr>
        </w:div>
        <w:div w:id="114764052">
          <w:marLeft w:val="0"/>
          <w:marRight w:val="0"/>
          <w:marTop w:val="0"/>
          <w:marBottom w:val="0"/>
          <w:divBdr>
            <w:top w:val="none" w:sz="0" w:space="0" w:color="auto"/>
            <w:left w:val="none" w:sz="0" w:space="0" w:color="auto"/>
            <w:bottom w:val="none" w:sz="0" w:space="0" w:color="auto"/>
            <w:right w:val="none" w:sz="0" w:space="0" w:color="auto"/>
          </w:divBdr>
        </w:div>
      </w:divsChild>
    </w:div>
    <w:div w:id="1992249418">
      <w:bodyDiv w:val="1"/>
      <w:marLeft w:val="0"/>
      <w:marRight w:val="0"/>
      <w:marTop w:val="0"/>
      <w:marBottom w:val="0"/>
      <w:divBdr>
        <w:top w:val="none" w:sz="0" w:space="0" w:color="auto"/>
        <w:left w:val="none" w:sz="0" w:space="0" w:color="auto"/>
        <w:bottom w:val="none" w:sz="0" w:space="0" w:color="auto"/>
        <w:right w:val="none" w:sz="0" w:space="0" w:color="auto"/>
      </w:divBdr>
      <w:divsChild>
        <w:div w:id="1474060460">
          <w:marLeft w:val="0"/>
          <w:marRight w:val="0"/>
          <w:marTop w:val="0"/>
          <w:marBottom w:val="0"/>
          <w:divBdr>
            <w:top w:val="none" w:sz="0" w:space="0" w:color="auto"/>
            <w:left w:val="none" w:sz="0" w:space="0" w:color="auto"/>
            <w:bottom w:val="none" w:sz="0" w:space="0" w:color="auto"/>
            <w:right w:val="none" w:sz="0" w:space="0" w:color="auto"/>
          </w:divBdr>
        </w:div>
        <w:div w:id="1188713252">
          <w:marLeft w:val="0"/>
          <w:marRight w:val="0"/>
          <w:marTop w:val="0"/>
          <w:marBottom w:val="0"/>
          <w:divBdr>
            <w:top w:val="none" w:sz="0" w:space="0" w:color="auto"/>
            <w:left w:val="none" w:sz="0" w:space="0" w:color="auto"/>
            <w:bottom w:val="none" w:sz="0" w:space="0" w:color="auto"/>
            <w:right w:val="none" w:sz="0" w:space="0" w:color="auto"/>
          </w:divBdr>
        </w:div>
        <w:div w:id="909538218">
          <w:marLeft w:val="0"/>
          <w:marRight w:val="0"/>
          <w:marTop w:val="0"/>
          <w:marBottom w:val="0"/>
          <w:divBdr>
            <w:top w:val="none" w:sz="0" w:space="0" w:color="auto"/>
            <w:left w:val="none" w:sz="0" w:space="0" w:color="auto"/>
            <w:bottom w:val="none" w:sz="0" w:space="0" w:color="auto"/>
            <w:right w:val="none" w:sz="0" w:space="0" w:color="auto"/>
          </w:divBdr>
        </w:div>
        <w:div w:id="1521237405">
          <w:marLeft w:val="0"/>
          <w:marRight w:val="0"/>
          <w:marTop w:val="0"/>
          <w:marBottom w:val="0"/>
          <w:divBdr>
            <w:top w:val="none" w:sz="0" w:space="0" w:color="auto"/>
            <w:left w:val="none" w:sz="0" w:space="0" w:color="auto"/>
            <w:bottom w:val="none" w:sz="0" w:space="0" w:color="auto"/>
            <w:right w:val="none" w:sz="0" w:space="0" w:color="auto"/>
          </w:divBdr>
        </w:div>
        <w:div w:id="1088963028">
          <w:marLeft w:val="0"/>
          <w:marRight w:val="0"/>
          <w:marTop w:val="0"/>
          <w:marBottom w:val="0"/>
          <w:divBdr>
            <w:top w:val="none" w:sz="0" w:space="0" w:color="auto"/>
            <w:left w:val="none" w:sz="0" w:space="0" w:color="auto"/>
            <w:bottom w:val="none" w:sz="0" w:space="0" w:color="auto"/>
            <w:right w:val="none" w:sz="0" w:space="0" w:color="auto"/>
          </w:divBdr>
        </w:div>
        <w:div w:id="2020738088">
          <w:marLeft w:val="0"/>
          <w:marRight w:val="0"/>
          <w:marTop w:val="0"/>
          <w:marBottom w:val="0"/>
          <w:divBdr>
            <w:top w:val="none" w:sz="0" w:space="0" w:color="auto"/>
            <w:left w:val="none" w:sz="0" w:space="0" w:color="auto"/>
            <w:bottom w:val="none" w:sz="0" w:space="0" w:color="auto"/>
            <w:right w:val="none" w:sz="0" w:space="0" w:color="auto"/>
          </w:divBdr>
        </w:div>
      </w:divsChild>
    </w:div>
    <w:div w:id="2094038604">
      <w:bodyDiv w:val="1"/>
      <w:marLeft w:val="0"/>
      <w:marRight w:val="0"/>
      <w:marTop w:val="0"/>
      <w:marBottom w:val="0"/>
      <w:divBdr>
        <w:top w:val="none" w:sz="0" w:space="0" w:color="auto"/>
        <w:left w:val="none" w:sz="0" w:space="0" w:color="auto"/>
        <w:bottom w:val="none" w:sz="0" w:space="0" w:color="auto"/>
        <w:right w:val="none" w:sz="0" w:space="0" w:color="auto"/>
      </w:divBdr>
      <w:divsChild>
        <w:div w:id="727613066">
          <w:marLeft w:val="0"/>
          <w:marRight w:val="0"/>
          <w:marTop w:val="0"/>
          <w:marBottom w:val="0"/>
          <w:divBdr>
            <w:top w:val="none" w:sz="0" w:space="0" w:color="auto"/>
            <w:left w:val="none" w:sz="0" w:space="0" w:color="auto"/>
            <w:bottom w:val="none" w:sz="0" w:space="0" w:color="auto"/>
            <w:right w:val="none" w:sz="0" w:space="0" w:color="auto"/>
          </w:divBdr>
        </w:div>
        <w:div w:id="734086804">
          <w:marLeft w:val="0"/>
          <w:marRight w:val="0"/>
          <w:marTop w:val="0"/>
          <w:marBottom w:val="0"/>
          <w:divBdr>
            <w:top w:val="none" w:sz="0" w:space="0" w:color="auto"/>
            <w:left w:val="none" w:sz="0" w:space="0" w:color="auto"/>
            <w:bottom w:val="none" w:sz="0" w:space="0" w:color="auto"/>
            <w:right w:val="none" w:sz="0" w:space="0" w:color="auto"/>
          </w:divBdr>
        </w:div>
        <w:div w:id="823355825">
          <w:marLeft w:val="0"/>
          <w:marRight w:val="0"/>
          <w:marTop w:val="0"/>
          <w:marBottom w:val="0"/>
          <w:divBdr>
            <w:top w:val="none" w:sz="0" w:space="0" w:color="auto"/>
            <w:left w:val="none" w:sz="0" w:space="0" w:color="auto"/>
            <w:bottom w:val="none" w:sz="0" w:space="0" w:color="auto"/>
            <w:right w:val="none" w:sz="0" w:space="0" w:color="auto"/>
          </w:divBdr>
        </w:div>
        <w:div w:id="1256285412">
          <w:marLeft w:val="0"/>
          <w:marRight w:val="0"/>
          <w:marTop w:val="0"/>
          <w:marBottom w:val="0"/>
          <w:divBdr>
            <w:top w:val="none" w:sz="0" w:space="0" w:color="auto"/>
            <w:left w:val="none" w:sz="0" w:space="0" w:color="auto"/>
            <w:bottom w:val="none" w:sz="0" w:space="0" w:color="auto"/>
            <w:right w:val="none" w:sz="0" w:space="0" w:color="auto"/>
          </w:divBdr>
        </w:div>
        <w:div w:id="366686120">
          <w:marLeft w:val="0"/>
          <w:marRight w:val="0"/>
          <w:marTop w:val="0"/>
          <w:marBottom w:val="0"/>
          <w:divBdr>
            <w:top w:val="none" w:sz="0" w:space="0" w:color="auto"/>
            <w:left w:val="none" w:sz="0" w:space="0" w:color="auto"/>
            <w:bottom w:val="none" w:sz="0" w:space="0" w:color="auto"/>
            <w:right w:val="none" w:sz="0" w:space="0" w:color="auto"/>
          </w:divBdr>
        </w:div>
        <w:div w:id="1194197927">
          <w:marLeft w:val="0"/>
          <w:marRight w:val="0"/>
          <w:marTop w:val="0"/>
          <w:marBottom w:val="0"/>
          <w:divBdr>
            <w:top w:val="none" w:sz="0" w:space="0" w:color="auto"/>
            <w:left w:val="none" w:sz="0" w:space="0" w:color="auto"/>
            <w:bottom w:val="none" w:sz="0" w:space="0" w:color="auto"/>
            <w:right w:val="none" w:sz="0" w:space="0" w:color="auto"/>
          </w:divBdr>
        </w:div>
        <w:div w:id="548999890">
          <w:marLeft w:val="0"/>
          <w:marRight w:val="0"/>
          <w:marTop w:val="0"/>
          <w:marBottom w:val="0"/>
          <w:divBdr>
            <w:top w:val="none" w:sz="0" w:space="0" w:color="auto"/>
            <w:left w:val="none" w:sz="0" w:space="0" w:color="auto"/>
            <w:bottom w:val="none" w:sz="0" w:space="0" w:color="auto"/>
            <w:right w:val="none" w:sz="0" w:space="0" w:color="auto"/>
          </w:divBdr>
        </w:div>
      </w:divsChild>
    </w:div>
    <w:div w:id="2110613889">
      <w:bodyDiv w:val="1"/>
      <w:marLeft w:val="0"/>
      <w:marRight w:val="0"/>
      <w:marTop w:val="0"/>
      <w:marBottom w:val="0"/>
      <w:divBdr>
        <w:top w:val="none" w:sz="0" w:space="0" w:color="auto"/>
        <w:left w:val="none" w:sz="0" w:space="0" w:color="auto"/>
        <w:bottom w:val="none" w:sz="0" w:space="0" w:color="auto"/>
        <w:right w:val="none" w:sz="0" w:space="0" w:color="auto"/>
      </w:divBdr>
      <w:divsChild>
        <w:div w:id="319383829">
          <w:marLeft w:val="0"/>
          <w:marRight w:val="0"/>
          <w:marTop w:val="0"/>
          <w:marBottom w:val="0"/>
          <w:divBdr>
            <w:top w:val="none" w:sz="0" w:space="0" w:color="auto"/>
            <w:left w:val="none" w:sz="0" w:space="0" w:color="auto"/>
            <w:bottom w:val="none" w:sz="0" w:space="0" w:color="auto"/>
            <w:right w:val="none" w:sz="0" w:space="0" w:color="auto"/>
          </w:divBdr>
        </w:div>
        <w:div w:id="1841004483">
          <w:marLeft w:val="0"/>
          <w:marRight w:val="0"/>
          <w:marTop w:val="0"/>
          <w:marBottom w:val="0"/>
          <w:divBdr>
            <w:top w:val="none" w:sz="0" w:space="0" w:color="auto"/>
            <w:left w:val="none" w:sz="0" w:space="0" w:color="auto"/>
            <w:bottom w:val="none" w:sz="0" w:space="0" w:color="auto"/>
            <w:right w:val="none" w:sz="0" w:space="0" w:color="auto"/>
          </w:divBdr>
        </w:div>
        <w:div w:id="2041078978">
          <w:marLeft w:val="0"/>
          <w:marRight w:val="0"/>
          <w:marTop w:val="0"/>
          <w:marBottom w:val="0"/>
          <w:divBdr>
            <w:top w:val="none" w:sz="0" w:space="0" w:color="auto"/>
            <w:left w:val="none" w:sz="0" w:space="0" w:color="auto"/>
            <w:bottom w:val="none" w:sz="0" w:space="0" w:color="auto"/>
            <w:right w:val="none" w:sz="0" w:space="0" w:color="auto"/>
          </w:divBdr>
        </w:div>
        <w:div w:id="233777536">
          <w:marLeft w:val="0"/>
          <w:marRight w:val="0"/>
          <w:marTop w:val="0"/>
          <w:marBottom w:val="0"/>
          <w:divBdr>
            <w:top w:val="none" w:sz="0" w:space="0" w:color="auto"/>
            <w:left w:val="none" w:sz="0" w:space="0" w:color="auto"/>
            <w:bottom w:val="none" w:sz="0" w:space="0" w:color="auto"/>
            <w:right w:val="none" w:sz="0" w:space="0" w:color="auto"/>
          </w:divBdr>
        </w:div>
        <w:div w:id="873423223">
          <w:marLeft w:val="0"/>
          <w:marRight w:val="0"/>
          <w:marTop w:val="0"/>
          <w:marBottom w:val="0"/>
          <w:divBdr>
            <w:top w:val="none" w:sz="0" w:space="0" w:color="auto"/>
            <w:left w:val="none" w:sz="0" w:space="0" w:color="auto"/>
            <w:bottom w:val="none" w:sz="0" w:space="0" w:color="auto"/>
            <w:right w:val="none" w:sz="0" w:space="0" w:color="auto"/>
          </w:divBdr>
        </w:div>
        <w:div w:id="1169175185">
          <w:marLeft w:val="0"/>
          <w:marRight w:val="0"/>
          <w:marTop w:val="0"/>
          <w:marBottom w:val="0"/>
          <w:divBdr>
            <w:top w:val="none" w:sz="0" w:space="0" w:color="auto"/>
            <w:left w:val="none" w:sz="0" w:space="0" w:color="auto"/>
            <w:bottom w:val="none" w:sz="0" w:space="0" w:color="auto"/>
            <w:right w:val="none" w:sz="0" w:space="0" w:color="auto"/>
          </w:divBdr>
        </w:div>
        <w:div w:id="2051761625">
          <w:marLeft w:val="0"/>
          <w:marRight w:val="0"/>
          <w:marTop w:val="0"/>
          <w:marBottom w:val="0"/>
          <w:divBdr>
            <w:top w:val="none" w:sz="0" w:space="0" w:color="auto"/>
            <w:left w:val="none" w:sz="0" w:space="0" w:color="auto"/>
            <w:bottom w:val="none" w:sz="0" w:space="0" w:color="auto"/>
            <w:right w:val="none" w:sz="0" w:space="0" w:color="auto"/>
          </w:divBdr>
        </w:div>
        <w:div w:id="1706443315">
          <w:marLeft w:val="0"/>
          <w:marRight w:val="0"/>
          <w:marTop w:val="0"/>
          <w:marBottom w:val="0"/>
          <w:divBdr>
            <w:top w:val="none" w:sz="0" w:space="0" w:color="auto"/>
            <w:left w:val="none" w:sz="0" w:space="0" w:color="auto"/>
            <w:bottom w:val="none" w:sz="0" w:space="0" w:color="auto"/>
            <w:right w:val="none" w:sz="0" w:space="0" w:color="auto"/>
          </w:divBdr>
        </w:div>
        <w:div w:id="930507538">
          <w:marLeft w:val="0"/>
          <w:marRight w:val="0"/>
          <w:marTop w:val="0"/>
          <w:marBottom w:val="0"/>
          <w:divBdr>
            <w:top w:val="none" w:sz="0" w:space="0" w:color="auto"/>
            <w:left w:val="none" w:sz="0" w:space="0" w:color="auto"/>
            <w:bottom w:val="none" w:sz="0" w:space="0" w:color="auto"/>
            <w:right w:val="none" w:sz="0" w:space="0" w:color="auto"/>
          </w:divBdr>
        </w:div>
        <w:div w:id="1157258412">
          <w:marLeft w:val="0"/>
          <w:marRight w:val="0"/>
          <w:marTop w:val="0"/>
          <w:marBottom w:val="0"/>
          <w:divBdr>
            <w:top w:val="none" w:sz="0" w:space="0" w:color="auto"/>
            <w:left w:val="none" w:sz="0" w:space="0" w:color="auto"/>
            <w:bottom w:val="none" w:sz="0" w:space="0" w:color="auto"/>
            <w:right w:val="none" w:sz="0" w:space="0" w:color="auto"/>
          </w:divBdr>
        </w:div>
        <w:div w:id="1428576619">
          <w:marLeft w:val="0"/>
          <w:marRight w:val="0"/>
          <w:marTop w:val="0"/>
          <w:marBottom w:val="0"/>
          <w:divBdr>
            <w:top w:val="none" w:sz="0" w:space="0" w:color="auto"/>
            <w:left w:val="none" w:sz="0" w:space="0" w:color="auto"/>
            <w:bottom w:val="none" w:sz="0" w:space="0" w:color="auto"/>
            <w:right w:val="none" w:sz="0" w:space="0" w:color="auto"/>
          </w:divBdr>
        </w:div>
        <w:div w:id="1908346823">
          <w:marLeft w:val="0"/>
          <w:marRight w:val="0"/>
          <w:marTop w:val="0"/>
          <w:marBottom w:val="0"/>
          <w:divBdr>
            <w:top w:val="none" w:sz="0" w:space="0" w:color="auto"/>
            <w:left w:val="none" w:sz="0" w:space="0" w:color="auto"/>
            <w:bottom w:val="none" w:sz="0" w:space="0" w:color="auto"/>
            <w:right w:val="none" w:sz="0" w:space="0" w:color="auto"/>
          </w:divBdr>
        </w:div>
        <w:div w:id="1543398549">
          <w:marLeft w:val="0"/>
          <w:marRight w:val="0"/>
          <w:marTop w:val="0"/>
          <w:marBottom w:val="0"/>
          <w:divBdr>
            <w:top w:val="none" w:sz="0" w:space="0" w:color="auto"/>
            <w:left w:val="none" w:sz="0" w:space="0" w:color="auto"/>
            <w:bottom w:val="none" w:sz="0" w:space="0" w:color="auto"/>
            <w:right w:val="none" w:sz="0" w:space="0" w:color="auto"/>
          </w:divBdr>
        </w:div>
        <w:div w:id="1108041809">
          <w:marLeft w:val="0"/>
          <w:marRight w:val="0"/>
          <w:marTop w:val="0"/>
          <w:marBottom w:val="0"/>
          <w:divBdr>
            <w:top w:val="none" w:sz="0" w:space="0" w:color="auto"/>
            <w:left w:val="none" w:sz="0" w:space="0" w:color="auto"/>
            <w:bottom w:val="none" w:sz="0" w:space="0" w:color="auto"/>
            <w:right w:val="none" w:sz="0" w:space="0" w:color="auto"/>
          </w:divBdr>
        </w:div>
        <w:div w:id="801311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3684</Words>
  <Characters>21003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KSN</Company>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Kamalani</dc:creator>
  <cp:keywords/>
  <dc:description/>
  <cp:lastModifiedBy>Microsoft Office User</cp:lastModifiedBy>
  <cp:revision>5</cp:revision>
  <dcterms:created xsi:type="dcterms:W3CDTF">2018-09-25T21:31:00Z</dcterms:created>
  <dcterms:modified xsi:type="dcterms:W3CDTF">2018-09-26T20:24:00Z</dcterms:modified>
</cp:coreProperties>
</file>